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1A643" w14:textId="0D191B14" w:rsidR="009617B0" w:rsidRPr="00842F98" w:rsidRDefault="0011783A" w:rsidP="009617B0">
      <w:pPr>
        <w:pStyle w:val="ListParagraph"/>
        <w:rPr>
          <w:rFonts w:ascii="Arial" w:eastAsia="Times New Roman" w:hAnsi="Arial" w:cs="Arial"/>
          <w:b/>
          <w:bCs/>
          <w:color w:val="000000" w:themeColor="text1"/>
          <w:kern w:val="0"/>
          <w:sz w:val="24"/>
          <w:szCs w:val="24"/>
          <w:lang w:eastAsia="en-IN"/>
          <w14:ligatures w14:val="none"/>
        </w:rPr>
      </w:pPr>
      <w:r w:rsidRPr="00842F98">
        <w:rPr>
          <w:rFonts w:ascii="Arial" w:eastAsia="Times New Roman" w:hAnsi="Arial" w:cs="Arial"/>
          <w:b/>
          <w:bCs/>
          <w:color w:val="000000" w:themeColor="text1"/>
          <w:kern w:val="0"/>
          <w:sz w:val="24"/>
          <w:szCs w:val="24"/>
          <w:lang w:eastAsia="en-IN"/>
          <w14:ligatures w14:val="none"/>
        </w:rPr>
        <w:t>General Consultancy:</w:t>
      </w:r>
      <w:r w:rsidRPr="00842F98">
        <w:rPr>
          <w:b/>
          <w:bCs/>
          <w:color w:val="000000" w:themeColor="text1"/>
        </w:rPr>
        <w:br/>
      </w:r>
      <w:r w:rsidR="009617B0" w:rsidRPr="00842F98">
        <w:rPr>
          <w:rFonts w:ascii="Arial" w:eastAsia="Times New Roman" w:hAnsi="Arial" w:cs="Arial"/>
          <w:color w:val="000000" w:themeColor="text1"/>
          <w:kern w:val="0"/>
          <w:sz w:val="24"/>
          <w:szCs w:val="24"/>
          <w:lang w:eastAsia="en-IN"/>
          <w14:ligatures w14:val="none"/>
        </w:rPr>
        <w:t xml:space="preserve">This category of services would involve scientific, technical, engineering, or other professional advice/ assistance provided to a client purely on the basis of available expert knowledge and experience of individual(s), </w:t>
      </w:r>
      <w:r w:rsidR="009617B0" w:rsidRPr="00842F98">
        <w:rPr>
          <w:rFonts w:ascii="Arial" w:eastAsia="Times New Roman" w:hAnsi="Arial" w:cs="Arial"/>
          <w:b/>
          <w:bCs/>
          <w:color w:val="000000" w:themeColor="text1"/>
          <w:kern w:val="0"/>
          <w:sz w:val="24"/>
          <w:szCs w:val="24"/>
          <w:lang w:eastAsia="en-IN"/>
          <w14:ligatures w14:val="none"/>
        </w:rPr>
        <w:t xml:space="preserve">rendered </w:t>
      </w:r>
      <w:r w:rsidR="009617B0" w:rsidRPr="00842F98">
        <w:rPr>
          <w:rFonts w:ascii="Arial" w:eastAsia="Times New Roman" w:hAnsi="Arial" w:cs="Arial"/>
          <w:b/>
          <w:bCs/>
          <w:color w:val="000000" w:themeColor="text1"/>
          <w:kern w:val="0"/>
          <w:sz w:val="24"/>
          <w:szCs w:val="24"/>
          <w:u w:val="single"/>
          <w:lang w:eastAsia="en-IN"/>
          <w14:ligatures w14:val="none"/>
        </w:rPr>
        <w:t>from</w:t>
      </w:r>
      <w:r w:rsidR="009617B0" w:rsidRPr="00842F98">
        <w:rPr>
          <w:rFonts w:ascii="Arial" w:eastAsia="Times New Roman" w:hAnsi="Arial" w:cs="Arial"/>
          <w:b/>
          <w:bCs/>
          <w:color w:val="000000" w:themeColor="text1"/>
          <w:kern w:val="0"/>
          <w:sz w:val="24"/>
          <w:szCs w:val="24"/>
          <w:lang w:eastAsia="en-IN"/>
          <w14:ligatures w14:val="none"/>
        </w:rPr>
        <w:t xml:space="preserve"> NIPER</w:t>
      </w:r>
      <w:r w:rsidR="009617B0" w:rsidRPr="00842F98">
        <w:rPr>
          <w:rFonts w:ascii="Arial" w:eastAsia="Times New Roman" w:hAnsi="Arial" w:cs="Arial"/>
          <w:color w:val="000000" w:themeColor="text1"/>
          <w:kern w:val="0"/>
          <w:sz w:val="24"/>
          <w:szCs w:val="24"/>
          <w:lang w:eastAsia="en-IN"/>
          <w14:ligatures w14:val="none"/>
        </w:rPr>
        <w:t xml:space="preserve"> using facilities </w:t>
      </w:r>
      <w:r w:rsidR="009617B0" w:rsidRPr="00842F98">
        <w:rPr>
          <w:rFonts w:ascii="Arial" w:eastAsia="Times New Roman" w:hAnsi="Arial" w:cs="Arial"/>
          <w:b/>
          <w:bCs/>
          <w:color w:val="000000" w:themeColor="text1"/>
          <w:kern w:val="0"/>
          <w:sz w:val="24"/>
          <w:szCs w:val="24"/>
          <w:lang w:eastAsia="en-IN"/>
          <w14:ligatures w14:val="none"/>
        </w:rPr>
        <w:t>(Software/Internet facility/databases)</w:t>
      </w:r>
      <w:r w:rsidR="009617B0" w:rsidRPr="00842F98">
        <w:rPr>
          <w:rFonts w:ascii="Arial" w:eastAsia="Times New Roman" w:hAnsi="Arial" w:cs="Arial"/>
          <w:color w:val="000000" w:themeColor="text1"/>
          <w:kern w:val="0"/>
          <w:sz w:val="24"/>
          <w:szCs w:val="24"/>
          <w:lang w:eastAsia="en-IN"/>
          <w14:ligatures w14:val="none"/>
        </w:rPr>
        <w:t xml:space="preserve"> and </w:t>
      </w:r>
      <w:r w:rsidR="009617B0" w:rsidRPr="00842F98">
        <w:rPr>
          <w:rFonts w:ascii="Arial" w:eastAsia="Times New Roman" w:hAnsi="Arial" w:cs="Arial"/>
          <w:b/>
          <w:bCs/>
          <w:color w:val="000000" w:themeColor="text1"/>
          <w:kern w:val="0"/>
          <w:sz w:val="24"/>
          <w:szCs w:val="24"/>
          <w:lang w:eastAsia="en-IN"/>
          <w14:ligatures w14:val="none"/>
        </w:rPr>
        <w:t>NOT envisaging use of any Instrument/equipment or wet lab experiments at NIPER-A.</w:t>
      </w:r>
    </w:p>
    <w:p w14:paraId="50B0A0DD" w14:textId="77777777" w:rsidR="00CF5396" w:rsidRPr="00842F98" w:rsidRDefault="00CF5396" w:rsidP="009617B0">
      <w:pPr>
        <w:pStyle w:val="ListParagraph"/>
        <w:rPr>
          <w:rFonts w:ascii="Arial" w:eastAsia="Times New Roman" w:hAnsi="Arial" w:cs="Arial"/>
          <w:b/>
          <w:bCs/>
          <w:color w:val="000000" w:themeColor="text1"/>
          <w:kern w:val="0"/>
          <w:sz w:val="24"/>
          <w:szCs w:val="24"/>
          <w:lang w:eastAsia="en-IN"/>
          <w14:ligatures w14:val="none"/>
        </w:rPr>
      </w:pPr>
    </w:p>
    <w:p w14:paraId="0357BEF6" w14:textId="77777777" w:rsidR="00AA65E1" w:rsidRPr="00842F98" w:rsidRDefault="00AA65E1" w:rsidP="003A0AB0">
      <w:pPr>
        <w:pStyle w:val="ListParagraph"/>
        <w:jc w:val="both"/>
        <w:rPr>
          <w:rFonts w:ascii="Arial" w:eastAsia="Times New Roman" w:hAnsi="Arial" w:cs="Arial"/>
          <w:b/>
          <w:bCs/>
          <w:color w:val="000000" w:themeColor="text1"/>
          <w:kern w:val="0"/>
          <w:sz w:val="24"/>
          <w:szCs w:val="24"/>
          <w:lang w:eastAsia="en-IN"/>
          <w14:ligatures w14:val="none"/>
        </w:rPr>
      </w:pPr>
    </w:p>
    <w:p w14:paraId="13F8B726" w14:textId="77777777" w:rsidR="00AA65E1" w:rsidRPr="00842F98" w:rsidRDefault="00AA65E1" w:rsidP="003A0AB0">
      <w:pPr>
        <w:pStyle w:val="ListParagraph"/>
        <w:jc w:val="both"/>
        <w:rPr>
          <w:rFonts w:ascii="Arial" w:eastAsia="Times New Roman" w:hAnsi="Arial" w:cs="Arial"/>
          <w:b/>
          <w:bCs/>
          <w:color w:val="000000" w:themeColor="text1"/>
          <w:kern w:val="0"/>
          <w:sz w:val="24"/>
          <w:szCs w:val="24"/>
          <w:lang w:eastAsia="en-IN"/>
          <w14:ligatures w14:val="none"/>
        </w:rPr>
      </w:pPr>
      <w:r w:rsidRPr="00842F98">
        <w:rPr>
          <w:rFonts w:ascii="Arial" w:eastAsia="Times New Roman" w:hAnsi="Arial" w:cs="Arial"/>
          <w:b/>
          <w:bCs/>
          <w:color w:val="000000" w:themeColor="text1"/>
          <w:kern w:val="0"/>
          <w:sz w:val="24"/>
          <w:szCs w:val="24"/>
          <w:lang w:eastAsia="en-IN"/>
          <w14:ligatures w14:val="none"/>
        </w:rPr>
        <w:t xml:space="preserve">Example: </w:t>
      </w:r>
    </w:p>
    <w:p w14:paraId="5E09DCF5" w14:textId="77777777" w:rsidR="00AA65E1" w:rsidRPr="00842F98" w:rsidRDefault="00AA65E1" w:rsidP="00AA65E1">
      <w:pPr>
        <w:pStyle w:val="ListParagraph"/>
        <w:numPr>
          <w:ilvl w:val="0"/>
          <w:numId w:val="11"/>
        </w:numPr>
        <w:jc w:val="both"/>
        <w:rPr>
          <w:rFonts w:ascii="Arial" w:eastAsia="Times New Roman" w:hAnsi="Arial" w:cs="Arial"/>
          <w:b/>
          <w:bCs/>
          <w:color w:val="000000" w:themeColor="text1"/>
          <w:kern w:val="0"/>
          <w:sz w:val="24"/>
          <w:szCs w:val="24"/>
          <w:lang w:eastAsia="en-IN"/>
          <w14:ligatures w14:val="none"/>
        </w:rPr>
      </w:pPr>
      <w:r w:rsidRPr="00842F98">
        <w:rPr>
          <w:rFonts w:ascii="Arial" w:eastAsia="Times New Roman" w:hAnsi="Arial" w:cs="Arial"/>
          <w:b/>
          <w:bCs/>
          <w:color w:val="000000" w:themeColor="text1"/>
          <w:kern w:val="0"/>
          <w:sz w:val="24"/>
          <w:szCs w:val="24"/>
          <w:lang w:eastAsia="en-IN"/>
          <w14:ligatures w14:val="none"/>
        </w:rPr>
        <w:t xml:space="preserve">Software based </w:t>
      </w:r>
      <w:proofErr w:type="spellStart"/>
      <w:r w:rsidRPr="00842F98">
        <w:rPr>
          <w:rFonts w:ascii="Arial" w:eastAsia="Times New Roman" w:hAnsi="Arial" w:cs="Arial"/>
          <w:b/>
          <w:bCs/>
          <w:color w:val="000000" w:themeColor="text1"/>
          <w:kern w:val="0"/>
          <w:sz w:val="24"/>
          <w:szCs w:val="24"/>
          <w:lang w:eastAsia="en-IN"/>
          <w14:ligatures w14:val="none"/>
        </w:rPr>
        <w:t>insilico</w:t>
      </w:r>
      <w:proofErr w:type="spellEnd"/>
      <w:r w:rsidRPr="00842F98">
        <w:rPr>
          <w:rFonts w:ascii="Arial" w:eastAsia="Times New Roman" w:hAnsi="Arial" w:cs="Arial"/>
          <w:b/>
          <w:bCs/>
          <w:color w:val="000000" w:themeColor="text1"/>
          <w:kern w:val="0"/>
          <w:sz w:val="24"/>
          <w:szCs w:val="24"/>
          <w:lang w:eastAsia="en-IN"/>
          <w14:ligatures w14:val="none"/>
        </w:rPr>
        <w:t xml:space="preserve"> projects</w:t>
      </w:r>
    </w:p>
    <w:p w14:paraId="00E3CC34" w14:textId="17ED3BE7" w:rsidR="00AA65E1" w:rsidRPr="00842F98" w:rsidRDefault="00AA65E1" w:rsidP="00AA65E1">
      <w:pPr>
        <w:pStyle w:val="ListParagraph"/>
        <w:numPr>
          <w:ilvl w:val="0"/>
          <w:numId w:val="11"/>
        </w:numPr>
        <w:jc w:val="both"/>
        <w:rPr>
          <w:rFonts w:ascii="Arial" w:eastAsia="Times New Roman" w:hAnsi="Arial" w:cs="Arial"/>
          <w:b/>
          <w:bCs/>
          <w:color w:val="000000" w:themeColor="text1"/>
          <w:kern w:val="0"/>
          <w:sz w:val="24"/>
          <w:szCs w:val="24"/>
          <w:lang w:eastAsia="en-IN"/>
          <w14:ligatures w14:val="none"/>
        </w:rPr>
      </w:pPr>
      <w:r w:rsidRPr="00842F98">
        <w:rPr>
          <w:rFonts w:ascii="Arial" w:eastAsia="Times New Roman" w:hAnsi="Arial" w:cs="Arial"/>
          <w:b/>
          <w:bCs/>
          <w:color w:val="000000" w:themeColor="text1"/>
          <w:kern w:val="0"/>
          <w:sz w:val="24"/>
          <w:szCs w:val="24"/>
          <w:lang w:eastAsia="en-IN"/>
          <w14:ligatures w14:val="none"/>
        </w:rPr>
        <w:t>Internet facility usage or databases generation</w:t>
      </w:r>
    </w:p>
    <w:p w14:paraId="0B31C18D" w14:textId="7632F3F9" w:rsidR="00AA65E1" w:rsidRPr="00842F98" w:rsidRDefault="00AA65E1" w:rsidP="00C94F87">
      <w:pPr>
        <w:pStyle w:val="ListParagraph"/>
        <w:numPr>
          <w:ilvl w:val="0"/>
          <w:numId w:val="11"/>
        </w:numPr>
        <w:jc w:val="both"/>
        <w:rPr>
          <w:rFonts w:ascii="Arial" w:eastAsia="Times New Roman" w:hAnsi="Arial" w:cs="Arial"/>
          <w:b/>
          <w:bCs/>
          <w:color w:val="000000" w:themeColor="text1"/>
          <w:kern w:val="0"/>
          <w:sz w:val="24"/>
          <w:szCs w:val="24"/>
          <w:lang w:eastAsia="en-IN"/>
          <w14:ligatures w14:val="none"/>
        </w:rPr>
      </w:pPr>
      <w:r w:rsidRPr="00842F98">
        <w:rPr>
          <w:rFonts w:ascii="Arial" w:eastAsia="Times New Roman" w:hAnsi="Arial" w:cs="Arial"/>
          <w:b/>
          <w:bCs/>
          <w:color w:val="000000" w:themeColor="text1"/>
          <w:kern w:val="0"/>
          <w:sz w:val="24"/>
          <w:szCs w:val="24"/>
          <w:lang w:eastAsia="en-IN"/>
          <w14:ligatures w14:val="none"/>
        </w:rPr>
        <w:t>Survey, etc</w:t>
      </w:r>
    </w:p>
    <w:p w14:paraId="2AF1F9E3" w14:textId="77777777" w:rsidR="0027487A" w:rsidRPr="00842F98" w:rsidRDefault="0027487A" w:rsidP="0027487A">
      <w:pPr>
        <w:rPr>
          <w:rFonts w:ascii="Arial" w:eastAsia="Times New Roman" w:hAnsi="Arial" w:cs="Arial"/>
          <w:b/>
          <w:bCs/>
          <w:color w:val="000000" w:themeColor="text1"/>
          <w:kern w:val="0"/>
          <w:sz w:val="24"/>
          <w:szCs w:val="24"/>
          <w:lang w:eastAsia="en-IN"/>
          <w14:ligatures w14:val="none"/>
        </w:rPr>
      </w:pPr>
      <w:r w:rsidRPr="00842F98">
        <w:rPr>
          <w:rFonts w:ascii="Arial" w:eastAsia="Times New Roman" w:hAnsi="Arial" w:cs="Arial"/>
          <w:b/>
          <w:bCs/>
          <w:color w:val="000000" w:themeColor="text1"/>
          <w:kern w:val="0"/>
          <w:sz w:val="24"/>
          <w:szCs w:val="24"/>
          <w:lang w:eastAsia="en-IN"/>
          <w14:ligatures w14:val="none"/>
        </w:rPr>
        <w:t>1. Title of the project:</w:t>
      </w:r>
    </w:p>
    <w:p w14:paraId="200C351C" w14:textId="77777777" w:rsidR="0027487A" w:rsidRPr="00842F98" w:rsidRDefault="0027487A" w:rsidP="0027487A">
      <w:pPr>
        <w:rPr>
          <w:rFonts w:ascii="Arial" w:eastAsia="Times New Roman" w:hAnsi="Arial" w:cs="Arial"/>
          <w:b/>
          <w:bCs/>
          <w:color w:val="000000" w:themeColor="text1"/>
          <w:kern w:val="0"/>
          <w:sz w:val="24"/>
          <w:szCs w:val="24"/>
          <w:lang w:eastAsia="en-IN"/>
          <w14:ligatures w14:val="none"/>
        </w:rPr>
      </w:pPr>
      <w:r w:rsidRPr="00842F98">
        <w:rPr>
          <w:rFonts w:ascii="Arial" w:eastAsia="Times New Roman" w:hAnsi="Arial" w:cs="Arial"/>
          <w:b/>
          <w:bCs/>
          <w:noProof/>
          <w:color w:val="000000" w:themeColor="text1"/>
          <w:kern w:val="0"/>
          <w:sz w:val="24"/>
          <w:szCs w:val="24"/>
          <w:lang w:eastAsia="en-IN"/>
        </w:rPr>
        <mc:AlternateContent>
          <mc:Choice Requires="wps">
            <w:drawing>
              <wp:anchor distT="0" distB="0" distL="114300" distR="114300" simplePos="0" relativeHeight="251659264" behindDoc="0" locked="0" layoutInCell="1" allowOverlap="1" wp14:anchorId="58F764A8" wp14:editId="4BDA6EB3">
                <wp:simplePos x="0" y="0"/>
                <wp:positionH relativeFrom="column">
                  <wp:posOffset>228600</wp:posOffset>
                </wp:positionH>
                <wp:positionV relativeFrom="paragraph">
                  <wp:posOffset>31750</wp:posOffset>
                </wp:positionV>
                <wp:extent cx="8602980" cy="617220"/>
                <wp:effectExtent l="0" t="0" r="26670" b="11430"/>
                <wp:wrapNone/>
                <wp:docPr id="1206737893" name="Flowchart: Process 1"/>
                <wp:cNvGraphicFramePr/>
                <a:graphic xmlns:a="http://schemas.openxmlformats.org/drawingml/2006/main">
                  <a:graphicData uri="http://schemas.microsoft.com/office/word/2010/wordprocessingShape">
                    <wps:wsp>
                      <wps:cNvSpPr/>
                      <wps:spPr>
                        <a:xfrm>
                          <a:off x="0" y="0"/>
                          <a:ext cx="8602980" cy="617220"/>
                        </a:xfrm>
                        <a:prstGeom prst="flowChartProcess">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CEF36D3" id="_x0000_t109" coordsize="21600,21600" o:spt="109" path="m,l,21600r21600,l21600,xe">
                <v:stroke joinstyle="miter"/>
                <v:path gradientshapeok="t" o:connecttype="rect"/>
              </v:shapetype>
              <v:shape id="Flowchart: Process 1" o:spid="_x0000_s1026" type="#_x0000_t109" style="position:absolute;margin-left:18pt;margin-top:2.5pt;width:677.4pt;height:48.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" filled="f" strokecolor="black [3213]" strokeweight="1.25pt"/>
            </w:pict>
          </mc:Fallback>
        </mc:AlternateContent>
      </w:r>
    </w:p>
    <w:p w14:paraId="0F5E3D21" w14:textId="77777777" w:rsidR="0027487A" w:rsidRPr="00842F98" w:rsidRDefault="0027487A" w:rsidP="0027487A">
      <w:pPr>
        <w:rPr>
          <w:rFonts w:ascii="Arial" w:eastAsia="Times New Roman" w:hAnsi="Arial" w:cs="Arial"/>
          <w:b/>
          <w:bCs/>
          <w:color w:val="000000" w:themeColor="text1"/>
          <w:kern w:val="0"/>
          <w:sz w:val="24"/>
          <w:szCs w:val="24"/>
          <w:lang w:eastAsia="en-IN"/>
          <w14:ligatures w14:val="none"/>
        </w:rPr>
      </w:pPr>
    </w:p>
    <w:p w14:paraId="37A78A69" w14:textId="77777777" w:rsidR="0027487A" w:rsidRPr="00842F98" w:rsidRDefault="0027487A" w:rsidP="0027487A">
      <w:pPr>
        <w:rPr>
          <w:rFonts w:ascii="Arial" w:eastAsia="Times New Roman" w:hAnsi="Arial" w:cs="Arial"/>
          <w:b/>
          <w:bCs/>
          <w:color w:val="000000" w:themeColor="text1"/>
          <w:kern w:val="0"/>
          <w:sz w:val="24"/>
          <w:szCs w:val="24"/>
          <w:lang w:eastAsia="en-IN"/>
          <w14:ligatures w14:val="none"/>
        </w:rPr>
      </w:pPr>
    </w:p>
    <w:p w14:paraId="3175A9AC" w14:textId="3533A72B" w:rsidR="0027487A" w:rsidRPr="00842F98" w:rsidRDefault="00AA65E1" w:rsidP="0027487A">
      <w:pPr>
        <w:rPr>
          <w:rFonts w:ascii="Arial" w:eastAsia="Times New Roman" w:hAnsi="Arial" w:cs="Arial"/>
          <w:b/>
          <w:bCs/>
          <w:color w:val="000000" w:themeColor="text1"/>
          <w:kern w:val="0"/>
          <w:sz w:val="24"/>
          <w:szCs w:val="24"/>
          <w:lang w:eastAsia="en-IN"/>
          <w14:ligatures w14:val="none"/>
        </w:rPr>
      </w:pPr>
      <w:r w:rsidRPr="00842F98">
        <w:rPr>
          <w:rFonts w:ascii="Arial" w:eastAsia="Times New Roman" w:hAnsi="Arial" w:cs="Arial"/>
          <w:b/>
          <w:bCs/>
          <w:noProof/>
          <w:color w:val="000000" w:themeColor="text1"/>
          <w:kern w:val="0"/>
          <w:sz w:val="24"/>
          <w:szCs w:val="24"/>
          <w:lang w:eastAsia="en-IN"/>
        </w:rPr>
        <mc:AlternateContent>
          <mc:Choice Requires="wps">
            <w:drawing>
              <wp:anchor distT="0" distB="0" distL="114300" distR="114300" simplePos="0" relativeHeight="251660288" behindDoc="0" locked="0" layoutInCell="1" allowOverlap="1" wp14:anchorId="36E89AB6" wp14:editId="76DDA0F6">
                <wp:simplePos x="0" y="0"/>
                <wp:positionH relativeFrom="column">
                  <wp:posOffset>228600</wp:posOffset>
                </wp:positionH>
                <wp:positionV relativeFrom="paragraph">
                  <wp:posOffset>280035</wp:posOffset>
                </wp:positionV>
                <wp:extent cx="8602980" cy="1799590"/>
                <wp:effectExtent l="0" t="0" r="26670" b="10160"/>
                <wp:wrapNone/>
                <wp:docPr id="535133105" name="Flowchart: Process 1"/>
                <wp:cNvGraphicFramePr/>
                <a:graphic xmlns:a="http://schemas.openxmlformats.org/drawingml/2006/main">
                  <a:graphicData uri="http://schemas.microsoft.com/office/word/2010/wordprocessingShape">
                    <wps:wsp>
                      <wps:cNvSpPr/>
                      <wps:spPr>
                        <a:xfrm>
                          <a:off x="0" y="0"/>
                          <a:ext cx="8602980" cy="1799590"/>
                        </a:xfrm>
                        <a:prstGeom prst="flowChartProcess">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E6773B6" id="Flowchart: Process 1" o:spid="_x0000_s1026" type="#_x0000_t109" style="position:absolute;margin-left:18pt;margin-top:22.05pt;width:677.4pt;height:141.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" filled="f" strokecolor="black [3213]" strokeweight="1.25pt"/>
            </w:pict>
          </mc:Fallback>
        </mc:AlternateContent>
      </w:r>
      <w:r w:rsidR="0027487A" w:rsidRPr="00842F98">
        <w:rPr>
          <w:rFonts w:ascii="Arial" w:eastAsia="Times New Roman" w:hAnsi="Arial" w:cs="Arial"/>
          <w:b/>
          <w:bCs/>
          <w:color w:val="000000" w:themeColor="text1"/>
          <w:kern w:val="0"/>
          <w:sz w:val="24"/>
          <w:szCs w:val="24"/>
          <w:lang w:eastAsia="en-IN"/>
          <w14:ligatures w14:val="none"/>
        </w:rPr>
        <w:t xml:space="preserve">2. Project background </w:t>
      </w:r>
    </w:p>
    <w:p w14:paraId="09FB08EC" w14:textId="66AAB729" w:rsidR="0027487A" w:rsidRPr="00842F98" w:rsidRDefault="0027487A" w:rsidP="0027487A">
      <w:pPr>
        <w:rPr>
          <w:rFonts w:ascii="Arial" w:eastAsia="Times New Roman" w:hAnsi="Arial" w:cs="Arial"/>
          <w:b/>
          <w:bCs/>
          <w:color w:val="000000" w:themeColor="text1"/>
          <w:kern w:val="0"/>
          <w:sz w:val="24"/>
          <w:szCs w:val="24"/>
          <w:lang w:eastAsia="en-IN"/>
          <w14:ligatures w14:val="none"/>
        </w:rPr>
      </w:pPr>
    </w:p>
    <w:p w14:paraId="7E920C9D" w14:textId="78E6F05F" w:rsidR="0027487A" w:rsidRPr="00842F98" w:rsidRDefault="0027487A" w:rsidP="0027487A">
      <w:pPr>
        <w:rPr>
          <w:rFonts w:ascii="Arial" w:eastAsia="Times New Roman" w:hAnsi="Arial" w:cs="Arial"/>
          <w:b/>
          <w:bCs/>
          <w:color w:val="000000" w:themeColor="text1"/>
          <w:kern w:val="0"/>
          <w:sz w:val="24"/>
          <w:szCs w:val="24"/>
          <w:lang w:eastAsia="en-IN"/>
          <w14:ligatures w14:val="none"/>
        </w:rPr>
      </w:pPr>
    </w:p>
    <w:p w14:paraId="43FADCCB" w14:textId="5C61BE56" w:rsidR="0027487A" w:rsidRPr="00842F98" w:rsidRDefault="0027487A" w:rsidP="0027487A">
      <w:pPr>
        <w:rPr>
          <w:rFonts w:ascii="Arial" w:eastAsia="Times New Roman" w:hAnsi="Arial" w:cs="Arial"/>
          <w:b/>
          <w:bCs/>
          <w:color w:val="000000" w:themeColor="text1"/>
          <w:kern w:val="0"/>
          <w:sz w:val="24"/>
          <w:szCs w:val="24"/>
          <w:lang w:eastAsia="en-IN"/>
          <w14:ligatures w14:val="none"/>
        </w:rPr>
      </w:pPr>
    </w:p>
    <w:p w14:paraId="09F53808" w14:textId="77777777" w:rsidR="0027487A" w:rsidRPr="00842F98" w:rsidRDefault="0027487A" w:rsidP="0027487A">
      <w:pPr>
        <w:rPr>
          <w:rFonts w:ascii="Arial" w:eastAsia="Times New Roman" w:hAnsi="Arial" w:cs="Arial"/>
          <w:b/>
          <w:bCs/>
          <w:color w:val="000000" w:themeColor="text1"/>
          <w:kern w:val="0"/>
          <w:sz w:val="24"/>
          <w:szCs w:val="24"/>
          <w:lang w:eastAsia="en-IN"/>
          <w14:ligatures w14:val="none"/>
        </w:rPr>
      </w:pPr>
    </w:p>
    <w:p w14:paraId="6641C713" w14:textId="77777777" w:rsidR="00D44F39" w:rsidRDefault="00D44F39" w:rsidP="0027487A">
      <w:pPr>
        <w:rPr>
          <w:rFonts w:ascii="Arial" w:eastAsia="Times New Roman" w:hAnsi="Arial" w:cs="Arial"/>
          <w:b/>
          <w:bCs/>
          <w:color w:val="000000" w:themeColor="text1"/>
          <w:kern w:val="0"/>
          <w:sz w:val="24"/>
          <w:szCs w:val="24"/>
          <w:lang w:eastAsia="en-IN"/>
          <w14:ligatures w14:val="none"/>
        </w:rPr>
      </w:pPr>
    </w:p>
    <w:p w14:paraId="1890FFE9" w14:textId="77777777" w:rsidR="00D44F39" w:rsidRDefault="00D44F39" w:rsidP="0027487A">
      <w:pPr>
        <w:rPr>
          <w:rFonts w:ascii="Arial" w:eastAsia="Times New Roman" w:hAnsi="Arial" w:cs="Arial"/>
          <w:b/>
          <w:bCs/>
          <w:color w:val="000000" w:themeColor="text1"/>
          <w:kern w:val="0"/>
          <w:sz w:val="24"/>
          <w:szCs w:val="24"/>
          <w:lang w:eastAsia="en-IN"/>
          <w14:ligatures w14:val="none"/>
        </w:rPr>
      </w:pPr>
    </w:p>
    <w:p w14:paraId="271A8F56" w14:textId="77777777" w:rsidR="00D44F39" w:rsidRDefault="00D44F39" w:rsidP="0027487A">
      <w:pPr>
        <w:rPr>
          <w:rFonts w:ascii="Arial" w:eastAsia="Times New Roman" w:hAnsi="Arial" w:cs="Arial"/>
          <w:b/>
          <w:bCs/>
          <w:color w:val="000000" w:themeColor="text1"/>
          <w:kern w:val="0"/>
          <w:sz w:val="24"/>
          <w:szCs w:val="24"/>
          <w:lang w:eastAsia="en-IN"/>
          <w14:ligatures w14:val="none"/>
        </w:rPr>
      </w:pPr>
    </w:p>
    <w:p w14:paraId="00F54D2E" w14:textId="0DB65654" w:rsidR="0027487A" w:rsidRPr="00842F98" w:rsidRDefault="0027487A" w:rsidP="0027487A">
      <w:pPr>
        <w:rPr>
          <w:rFonts w:ascii="Arial" w:eastAsia="Times New Roman" w:hAnsi="Arial" w:cs="Arial"/>
          <w:b/>
          <w:bCs/>
          <w:color w:val="000000" w:themeColor="text1"/>
          <w:kern w:val="0"/>
          <w:sz w:val="24"/>
          <w:szCs w:val="24"/>
          <w:lang w:eastAsia="en-IN"/>
          <w14:ligatures w14:val="none"/>
        </w:rPr>
      </w:pPr>
      <w:r w:rsidRPr="00842F98">
        <w:rPr>
          <w:rFonts w:ascii="Arial" w:eastAsia="Times New Roman" w:hAnsi="Arial" w:cs="Arial"/>
          <w:b/>
          <w:bCs/>
          <w:color w:val="000000" w:themeColor="text1"/>
          <w:kern w:val="0"/>
          <w:sz w:val="24"/>
          <w:szCs w:val="24"/>
          <w:lang w:eastAsia="en-IN"/>
          <w14:ligatures w14:val="none"/>
        </w:rPr>
        <w:lastRenderedPageBreak/>
        <w:t>3. Details of PI and Co-PI details</w:t>
      </w:r>
    </w:p>
    <w:tbl>
      <w:tblPr>
        <w:tblStyle w:val="TableGrid"/>
        <w:tblW w:w="0" w:type="auto"/>
        <w:tblLook w:val="04A0" w:firstRow="1" w:lastRow="0" w:firstColumn="1" w:lastColumn="0" w:noHBand="0" w:noVBand="1"/>
      </w:tblPr>
      <w:tblGrid>
        <w:gridCol w:w="4649"/>
        <w:gridCol w:w="4649"/>
        <w:gridCol w:w="4650"/>
      </w:tblGrid>
      <w:tr w:rsidR="00842F98" w:rsidRPr="00842F98" w14:paraId="084DB61B" w14:textId="77777777" w:rsidTr="00E071CB">
        <w:tc>
          <w:tcPr>
            <w:tcW w:w="4649" w:type="dxa"/>
          </w:tcPr>
          <w:p w14:paraId="5D9EA019" w14:textId="77777777" w:rsidR="0027487A" w:rsidRPr="00842F98" w:rsidRDefault="0027487A" w:rsidP="00E071CB">
            <w:pPr>
              <w:rPr>
                <w:rFonts w:ascii="Arial" w:eastAsia="Times New Roman" w:hAnsi="Arial" w:cs="Arial"/>
                <w:b/>
                <w:bCs/>
                <w:color w:val="000000" w:themeColor="text1"/>
                <w:kern w:val="0"/>
                <w:sz w:val="24"/>
                <w:szCs w:val="24"/>
                <w:lang w:eastAsia="en-IN"/>
                <w14:ligatures w14:val="none"/>
              </w:rPr>
            </w:pPr>
            <w:r w:rsidRPr="00842F98">
              <w:rPr>
                <w:rFonts w:ascii="Arial" w:eastAsia="Times New Roman" w:hAnsi="Arial" w:cs="Arial"/>
                <w:b/>
                <w:bCs/>
                <w:color w:val="000000" w:themeColor="text1"/>
                <w:kern w:val="0"/>
                <w:sz w:val="24"/>
                <w:szCs w:val="24"/>
                <w:lang w:eastAsia="en-IN"/>
                <w14:ligatures w14:val="none"/>
              </w:rPr>
              <w:t>PI</w:t>
            </w:r>
          </w:p>
        </w:tc>
        <w:tc>
          <w:tcPr>
            <w:tcW w:w="4649" w:type="dxa"/>
          </w:tcPr>
          <w:p w14:paraId="2970B660" w14:textId="77777777" w:rsidR="0027487A" w:rsidRPr="00842F98" w:rsidRDefault="0027487A" w:rsidP="00E071CB">
            <w:pPr>
              <w:rPr>
                <w:rFonts w:ascii="Arial" w:eastAsia="Times New Roman" w:hAnsi="Arial" w:cs="Arial"/>
                <w:b/>
                <w:bCs/>
                <w:color w:val="000000" w:themeColor="text1"/>
                <w:kern w:val="0"/>
                <w:sz w:val="24"/>
                <w:szCs w:val="24"/>
                <w:lang w:eastAsia="en-IN"/>
                <w14:ligatures w14:val="none"/>
              </w:rPr>
            </w:pPr>
            <w:r w:rsidRPr="00842F98">
              <w:rPr>
                <w:rFonts w:ascii="Arial" w:eastAsia="Times New Roman" w:hAnsi="Arial" w:cs="Arial"/>
                <w:b/>
                <w:bCs/>
                <w:color w:val="000000" w:themeColor="text1"/>
                <w:kern w:val="0"/>
                <w:sz w:val="24"/>
                <w:szCs w:val="24"/>
                <w:lang w:eastAsia="en-IN"/>
                <w14:ligatures w14:val="none"/>
              </w:rPr>
              <w:t>Co-PI (1) if applicable</w:t>
            </w:r>
          </w:p>
        </w:tc>
        <w:tc>
          <w:tcPr>
            <w:tcW w:w="4650" w:type="dxa"/>
          </w:tcPr>
          <w:p w14:paraId="64115744" w14:textId="77777777" w:rsidR="0027487A" w:rsidRPr="00842F98" w:rsidRDefault="0027487A" w:rsidP="00E071CB">
            <w:pPr>
              <w:rPr>
                <w:rFonts w:ascii="Arial" w:eastAsia="Times New Roman" w:hAnsi="Arial" w:cs="Arial"/>
                <w:b/>
                <w:bCs/>
                <w:color w:val="000000" w:themeColor="text1"/>
                <w:kern w:val="0"/>
                <w:sz w:val="24"/>
                <w:szCs w:val="24"/>
                <w:lang w:eastAsia="en-IN"/>
                <w14:ligatures w14:val="none"/>
              </w:rPr>
            </w:pPr>
            <w:r w:rsidRPr="00842F98">
              <w:rPr>
                <w:rFonts w:ascii="Arial" w:eastAsia="Times New Roman" w:hAnsi="Arial" w:cs="Arial"/>
                <w:b/>
                <w:bCs/>
                <w:color w:val="000000" w:themeColor="text1"/>
                <w:kern w:val="0"/>
                <w:sz w:val="24"/>
                <w:szCs w:val="24"/>
                <w:lang w:eastAsia="en-IN"/>
                <w14:ligatures w14:val="none"/>
              </w:rPr>
              <w:t>Co-PI (2) if applicable</w:t>
            </w:r>
          </w:p>
        </w:tc>
      </w:tr>
      <w:tr w:rsidR="00842F98" w:rsidRPr="00842F98" w14:paraId="536CEED0" w14:textId="77777777" w:rsidTr="00E071CB">
        <w:tc>
          <w:tcPr>
            <w:tcW w:w="4649" w:type="dxa"/>
          </w:tcPr>
          <w:p w14:paraId="284FDA97" w14:textId="77777777" w:rsidR="0027487A" w:rsidRPr="00842F98" w:rsidRDefault="0027487A" w:rsidP="00E071CB">
            <w:pPr>
              <w:rPr>
                <w:rFonts w:ascii="Arial" w:eastAsia="Times New Roman" w:hAnsi="Arial" w:cs="Arial"/>
                <w:b/>
                <w:bCs/>
                <w:color w:val="000000" w:themeColor="text1"/>
                <w:kern w:val="0"/>
                <w:sz w:val="24"/>
                <w:szCs w:val="24"/>
                <w:lang w:eastAsia="en-IN"/>
                <w14:ligatures w14:val="none"/>
              </w:rPr>
            </w:pPr>
          </w:p>
          <w:p w14:paraId="1A818FDA" w14:textId="77777777" w:rsidR="0027487A" w:rsidRPr="00842F98" w:rsidRDefault="0027487A" w:rsidP="00E071CB">
            <w:pPr>
              <w:rPr>
                <w:rFonts w:ascii="Arial" w:eastAsia="Times New Roman" w:hAnsi="Arial" w:cs="Arial"/>
                <w:b/>
                <w:bCs/>
                <w:color w:val="000000" w:themeColor="text1"/>
                <w:kern w:val="0"/>
                <w:sz w:val="24"/>
                <w:szCs w:val="24"/>
                <w:lang w:eastAsia="en-IN"/>
                <w14:ligatures w14:val="none"/>
              </w:rPr>
            </w:pPr>
          </w:p>
          <w:p w14:paraId="77784C20" w14:textId="77777777" w:rsidR="0027487A" w:rsidRPr="00842F98" w:rsidRDefault="0027487A" w:rsidP="00E071CB">
            <w:pPr>
              <w:rPr>
                <w:rFonts w:ascii="Arial" w:eastAsia="Times New Roman" w:hAnsi="Arial" w:cs="Arial"/>
                <w:b/>
                <w:bCs/>
                <w:color w:val="000000" w:themeColor="text1"/>
                <w:kern w:val="0"/>
                <w:sz w:val="24"/>
                <w:szCs w:val="24"/>
                <w:lang w:eastAsia="en-IN"/>
                <w14:ligatures w14:val="none"/>
              </w:rPr>
            </w:pPr>
          </w:p>
          <w:p w14:paraId="5D0D4EBA" w14:textId="77777777" w:rsidR="0027487A" w:rsidRPr="00842F98" w:rsidRDefault="0027487A" w:rsidP="00E071CB">
            <w:pPr>
              <w:rPr>
                <w:rFonts w:ascii="Arial" w:eastAsia="Times New Roman" w:hAnsi="Arial" w:cs="Arial"/>
                <w:b/>
                <w:bCs/>
                <w:color w:val="000000" w:themeColor="text1"/>
                <w:kern w:val="0"/>
                <w:sz w:val="24"/>
                <w:szCs w:val="24"/>
                <w:lang w:eastAsia="en-IN"/>
                <w14:ligatures w14:val="none"/>
              </w:rPr>
            </w:pPr>
          </w:p>
        </w:tc>
        <w:tc>
          <w:tcPr>
            <w:tcW w:w="4649" w:type="dxa"/>
          </w:tcPr>
          <w:p w14:paraId="62920D03" w14:textId="77777777" w:rsidR="0027487A" w:rsidRPr="00842F98" w:rsidRDefault="0027487A" w:rsidP="00E071CB">
            <w:pPr>
              <w:rPr>
                <w:rFonts w:ascii="Arial" w:eastAsia="Times New Roman" w:hAnsi="Arial" w:cs="Arial"/>
                <w:b/>
                <w:bCs/>
                <w:color w:val="000000" w:themeColor="text1"/>
                <w:kern w:val="0"/>
                <w:sz w:val="24"/>
                <w:szCs w:val="24"/>
                <w:lang w:eastAsia="en-IN"/>
                <w14:ligatures w14:val="none"/>
              </w:rPr>
            </w:pPr>
          </w:p>
        </w:tc>
        <w:tc>
          <w:tcPr>
            <w:tcW w:w="4650" w:type="dxa"/>
          </w:tcPr>
          <w:p w14:paraId="180A04F5" w14:textId="77777777" w:rsidR="0027487A" w:rsidRPr="00842F98" w:rsidRDefault="0027487A" w:rsidP="00E071CB">
            <w:pPr>
              <w:rPr>
                <w:rFonts w:ascii="Arial" w:eastAsia="Times New Roman" w:hAnsi="Arial" w:cs="Arial"/>
                <w:b/>
                <w:bCs/>
                <w:color w:val="000000" w:themeColor="text1"/>
                <w:kern w:val="0"/>
                <w:sz w:val="24"/>
                <w:szCs w:val="24"/>
                <w:lang w:eastAsia="en-IN"/>
                <w14:ligatures w14:val="none"/>
              </w:rPr>
            </w:pPr>
          </w:p>
        </w:tc>
      </w:tr>
      <w:tr w:rsidR="00842F98" w:rsidRPr="00842F98" w14:paraId="64D0A02A" w14:textId="77777777" w:rsidTr="00E071CB">
        <w:tc>
          <w:tcPr>
            <w:tcW w:w="4649" w:type="dxa"/>
          </w:tcPr>
          <w:p w14:paraId="15128A2A" w14:textId="77777777" w:rsidR="0027487A" w:rsidRPr="00842F98" w:rsidRDefault="0027487A" w:rsidP="00E071CB">
            <w:pPr>
              <w:rPr>
                <w:rFonts w:ascii="Arial" w:eastAsia="Times New Roman" w:hAnsi="Arial" w:cs="Arial"/>
                <w:b/>
                <w:bCs/>
                <w:color w:val="000000" w:themeColor="text1"/>
                <w:kern w:val="0"/>
                <w:sz w:val="24"/>
                <w:szCs w:val="24"/>
                <w:lang w:eastAsia="en-IN"/>
                <w14:ligatures w14:val="none"/>
              </w:rPr>
            </w:pPr>
          </w:p>
          <w:p w14:paraId="034B369E" w14:textId="77777777" w:rsidR="0027487A" w:rsidRPr="00842F98" w:rsidRDefault="0027487A" w:rsidP="00E071CB">
            <w:pPr>
              <w:rPr>
                <w:rFonts w:ascii="Arial" w:eastAsia="Times New Roman" w:hAnsi="Arial" w:cs="Arial"/>
                <w:b/>
                <w:bCs/>
                <w:color w:val="000000" w:themeColor="text1"/>
                <w:kern w:val="0"/>
                <w:sz w:val="24"/>
                <w:szCs w:val="24"/>
                <w:lang w:eastAsia="en-IN"/>
                <w14:ligatures w14:val="none"/>
              </w:rPr>
            </w:pPr>
          </w:p>
          <w:p w14:paraId="777AF834" w14:textId="77777777" w:rsidR="0027487A" w:rsidRPr="00842F98" w:rsidRDefault="0027487A" w:rsidP="00E071CB">
            <w:pPr>
              <w:rPr>
                <w:rFonts w:ascii="Arial" w:eastAsia="Times New Roman" w:hAnsi="Arial" w:cs="Arial"/>
                <w:b/>
                <w:bCs/>
                <w:color w:val="000000" w:themeColor="text1"/>
                <w:kern w:val="0"/>
                <w:sz w:val="24"/>
                <w:szCs w:val="24"/>
                <w:lang w:eastAsia="en-IN"/>
                <w14:ligatures w14:val="none"/>
              </w:rPr>
            </w:pPr>
          </w:p>
          <w:p w14:paraId="4390D48F" w14:textId="77777777" w:rsidR="0027487A" w:rsidRPr="00842F98" w:rsidRDefault="0027487A" w:rsidP="00E071CB">
            <w:pPr>
              <w:rPr>
                <w:rFonts w:ascii="Arial" w:eastAsia="Times New Roman" w:hAnsi="Arial" w:cs="Arial"/>
                <w:b/>
                <w:bCs/>
                <w:color w:val="000000" w:themeColor="text1"/>
                <w:kern w:val="0"/>
                <w:sz w:val="24"/>
                <w:szCs w:val="24"/>
                <w:lang w:eastAsia="en-IN"/>
                <w14:ligatures w14:val="none"/>
              </w:rPr>
            </w:pPr>
          </w:p>
        </w:tc>
        <w:tc>
          <w:tcPr>
            <w:tcW w:w="4649" w:type="dxa"/>
          </w:tcPr>
          <w:p w14:paraId="2637517C" w14:textId="77777777" w:rsidR="0027487A" w:rsidRPr="00842F98" w:rsidRDefault="0027487A" w:rsidP="00E071CB">
            <w:pPr>
              <w:rPr>
                <w:rFonts w:ascii="Arial" w:eastAsia="Times New Roman" w:hAnsi="Arial" w:cs="Arial"/>
                <w:b/>
                <w:bCs/>
                <w:color w:val="000000" w:themeColor="text1"/>
                <w:kern w:val="0"/>
                <w:sz w:val="24"/>
                <w:szCs w:val="24"/>
                <w:lang w:eastAsia="en-IN"/>
                <w14:ligatures w14:val="none"/>
              </w:rPr>
            </w:pPr>
          </w:p>
        </w:tc>
        <w:tc>
          <w:tcPr>
            <w:tcW w:w="4650" w:type="dxa"/>
          </w:tcPr>
          <w:p w14:paraId="333DCC3A" w14:textId="77777777" w:rsidR="0027487A" w:rsidRPr="00842F98" w:rsidRDefault="0027487A" w:rsidP="00E071CB">
            <w:pPr>
              <w:rPr>
                <w:rFonts w:ascii="Arial" w:eastAsia="Times New Roman" w:hAnsi="Arial" w:cs="Arial"/>
                <w:b/>
                <w:bCs/>
                <w:color w:val="000000" w:themeColor="text1"/>
                <w:kern w:val="0"/>
                <w:sz w:val="24"/>
                <w:szCs w:val="24"/>
                <w:lang w:eastAsia="en-IN"/>
                <w14:ligatures w14:val="none"/>
              </w:rPr>
            </w:pPr>
          </w:p>
        </w:tc>
      </w:tr>
      <w:tr w:rsidR="00005F38" w:rsidRPr="00842F98" w14:paraId="4FA3A475" w14:textId="77777777" w:rsidTr="00E071CB">
        <w:tc>
          <w:tcPr>
            <w:tcW w:w="4649" w:type="dxa"/>
          </w:tcPr>
          <w:p w14:paraId="232C183F" w14:textId="77777777" w:rsidR="00005F38" w:rsidRPr="00842F98" w:rsidRDefault="00005F38" w:rsidP="00E071CB">
            <w:pPr>
              <w:rPr>
                <w:rFonts w:ascii="Arial" w:eastAsia="Times New Roman" w:hAnsi="Arial" w:cs="Arial"/>
                <w:b/>
                <w:bCs/>
                <w:color w:val="000000" w:themeColor="text1"/>
                <w:kern w:val="0"/>
                <w:sz w:val="24"/>
                <w:szCs w:val="24"/>
                <w:lang w:eastAsia="en-IN"/>
                <w14:ligatures w14:val="none"/>
              </w:rPr>
            </w:pPr>
            <w:r w:rsidRPr="00842F98">
              <w:rPr>
                <w:rFonts w:ascii="Arial" w:eastAsia="Times New Roman" w:hAnsi="Arial" w:cs="Arial"/>
                <w:b/>
                <w:bCs/>
                <w:color w:val="000000" w:themeColor="text1"/>
                <w:kern w:val="0"/>
                <w:sz w:val="24"/>
                <w:szCs w:val="24"/>
                <w:lang w:eastAsia="en-IN"/>
                <w14:ligatures w14:val="none"/>
              </w:rPr>
              <w:t>Email:</w:t>
            </w:r>
          </w:p>
          <w:p w14:paraId="50EE3546" w14:textId="77777777" w:rsidR="00005F38" w:rsidRPr="00842F98" w:rsidRDefault="00005F38" w:rsidP="00E071CB">
            <w:pPr>
              <w:rPr>
                <w:rFonts w:ascii="Arial" w:eastAsia="Times New Roman" w:hAnsi="Arial" w:cs="Arial"/>
                <w:b/>
                <w:bCs/>
                <w:color w:val="000000" w:themeColor="text1"/>
                <w:kern w:val="0"/>
                <w:sz w:val="24"/>
                <w:szCs w:val="24"/>
                <w:lang w:eastAsia="en-IN"/>
                <w14:ligatures w14:val="none"/>
              </w:rPr>
            </w:pPr>
          </w:p>
          <w:p w14:paraId="7FA446E3" w14:textId="6E3C9273" w:rsidR="00005F38" w:rsidRPr="00842F98" w:rsidRDefault="00005F38" w:rsidP="00E071CB">
            <w:pPr>
              <w:rPr>
                <w:rFonts w:ascii="Arial" w:eastAsia="Times New Roman" w:hAnsi="Arial" w:cs="Arial"/>
                <w:b/>
                <w:bCs/>
                <w:color w:val="000000" w:themeColor="text1"/>
                <w:kern w:val="0"/>
                <w:sz w:val="24"/>
                <w:szCs w:val="24"/>
                <w:lang w:eastAsia="en-IN"/>
                <w14:ligatures w14:val="none"/>
              </w:rPr>
            </w:pPr>
          </w:p>
        </w:tc>
        <w:tc>
          <w:tcPr>
            <w:tcW w:w="4649" w:type="dxa"/>
          </w:tcPr>
          <w:p w14:paraId="5C4068DA" w14:textId="77777777" w:rsidR="00005F38" w:rsidRPr="00842F98" w:rsidRDefault="00005F38" w:rsidP="00E071CB">
            <w:pPr>
              <w:rPr>
                <w:rFonts w:ascii="Arial" w:eastAsia="Times New Roman" w:hAnsi="Arial" w:cs="Arial"/>
                <w:b/>
                <w:bCs/>
                <w:color w:val="000000" w:themeColor="text1"/>
                <w:kern w:val="0"/>
                <w:sz w:val="24"/>
                <w:szCs w:val="24"/>
                <w:lang w:eastAsia="en-IN"/>
                <w14:ligatures w14:val="none"/>
              </w:rPr>
            </w:pPr>
          </w:p>
        </w:tc>
        <w:tc>
          <w:tcPr>
            <w:tcW w:w="4650" w:type="dxa"/>
          </w:tcPr>
          <w:p w14:paraId="2E034CBC" w14:textId="77777777" w:rsidR="00005F38" w:rsidRPr="00842F98" w:rsidRDefault="00005F38" w:rsidP="00E071CB">
            <w:pPr>
              <w:rPr>
                <w:rFonts w:ascii="Arial" w:eastAsia="Times New Roman" w:hAnsi="Arial" w:cs="Arial"/>
                <w:b/>
                <w:bCs/>
                <w:color w:val="000000" w:themeColor="text1"/>
                <w:kern w:val="0"/>
                <w:sz w:val="24"/>
                <w:szCs w:val="24"/>
                <w:lang w:eastAsia="en-IN"/>
                <w14:ligatures w14:val="none"/>
              </w:rPr>
            </w:pPr>
          </w:p>
        </w:tc>
      </w:tr>
      <w:tr w:rsidR="00005F38" w:rsidRPr="00842F98" w14:paraId="336849DD" w14:textId="77777777" w:rsidTr="00E071CB">
        <w:tc>
          <w:tcPr>
            <w:tcW w:w="4649" w:type="dxa"/>
          </w:tcPr>
          <w:p w14:paraId="2816DF40" w14:textId="77777777" w:rsidR="00005F38" w:rsidRPr="00842F98" w:rsidRDefault="00005F38" w:rsidP="00E071CB">
            <w:pPr>
              <w:rPr>
                <w:rFonts w:ascii="Arial" w:eastAsia="Times New Roman" w:hAnsi="Arial" w:cs="Arial"/>
                <w:b/>
                <w:bCs/>
                <w:color w:val="000000" w:themeColor="text1"/>
                <w:kern w:val="0"/>
                <w:sz w:val="24"/>
                <w:szCs w:val="24"/>
                <w:lang w:eastAsia="en-IN"/>
                <w14:ligatures w14:val="none"/>
              </w:rPr>
            </w:pPr>
            <w:r w:rsidRPr="00842F98">
              <w:rPr>
                <w:rFonts w:ascii="Arial" w:eastAsia="Times New Roman" w:hAnsi="Arial" w:cs="Arial"/>
                <w:b/>
                <w:bCs/>
                <w:color w:val="000000" w:themeColor="text1"/>
                <w:kern w:val="0"/>
                <w:sz w:val="24"/>
                <w:szCs w:val="24"/>
                <w:lang w:eastAsia="en-IN"/>
                <w14:ligatures w14:val="none"/>
              </w:rPr>
              <w:t>Contact no:</w:t>
            </w:r>
          </w:p>
          <w:p w14:paraId="1C92133B" w14:textId="498A6C93" w:rsidR="00005F38" w:rsidRPr="00842F98" w:rsidRDefault="00005F38" w:rsidP="00E071CB">
            <w:pPr>
              <w:rPr>
                <w:rFonts w:ascii="Arial" w:eastAsia="Times New Roman" w:hAnsi="Arial" w:cs="Arial"/>
                <w:b/>
                <w:bCs/>
                <w:color w:val="000000" w:themeColor="text1"/>
                <w:kern w:val="0"/>
                <w:sz w:val="24"/>
                <w:szCs w:val="24"/>
                <w:lang w:eastAsia="en-IN"/>
                <w14:ligatures w14:val="none"/>
              </w:rPr>
            </w:pPr>
          </w:p>
        </w:tc>
        <w:tc>
          <w:tcPr>
            <w:tcW w:w="4649" w:type="dxa"/>
          </w:tcPr>
          <w:p w14:paraId="2AF89008" w14:textId="77777777" w:rsidR="00005F38" w:rsidRPr="00842F98" w:rsidRDefault="00005F38" w:rsidP="00E071CB">
            <w:pPr>
              <w:rPr>
                <w:rFonts w:ascii="Arial" w:eastAsia="Times New Roman" w:hAnsi="Arial" w:cs="Arial"/>
                <w:b/>
                <w:bCs/>
                <w:color w:val="000000" w:themeColor="text1"/>
                <w:kern w:val="0"/>
                <w:sz w:val="24"/>
                <w:szCs w:val="24"/>
                <w:lang w:eastAsia="en-IN"/>
                <w14:ligatures w14:val="none"/>
              </w:rPr>
            </w:pPr>
          </w:p>
        </w:tc>
        <w:tc>
          <w:tcPr>
            <w:tcW w:w="4650" w:type="dxa"/>
          </w:tcPr>
          <w:p w14:paraId="1CBA5554" w14:textId="77777777" w:rsidR="00005F38" w:rsidRPr="00842F98" w:rsidRDefault="00005F38" w:rsidP="00E071CB">
            <w:pPr>
              <w:rPr>
                <w:rFonts w:ascii="Arial" w:eastAsia="Times New Roman" w:hAnsi="Arial" w:cs="Arial"/>
                <w:b/>
                <w:bCs/>
                <w:color w:val="000000" w:themeColor="text1"/>
                <w:kern w:val="0"/>
                <w:sz w:val="24"/>
                <w:szCs w:val="24"/>
                <w:lang w:eastAsia="en-IN"/>
                <w14:ligatures w14:val="none"/>
              </w:rPr>
            </w:pPr>
          </w:p>
        </w:tc>
      </w:tr>
    </w:tbl>
    <w:p w14:paraId="329D55F5" w14:textId="77777777" w:rsidR="0027487A" w:rsidRPr="00842F98" w:rsidRDefault="0027487A" w:rsidP="0027487A">
      <w:pPr>
        <w:rPr>
          <w:rFonts w:ascii="Arial" w:eastAsia="Times New Roman" w:hAnsi="Arial" w:cs="Arial"/>
          <w:b/>
          <w:bCs/>
          <w:color w:val="000000" w:themeColor="text1"/>
          <w:kern w:val="0"/>
          <w:sz w:val="24"/>
          <w:szCs w:val="24"/>
          <w:lang w:eastAsia="en-IN"/>
          <w14:ligatures w14:val="none"/>
        </w:rPr>
      </w:pPr>
    </w:p>
    <w:p w14:paraId="66BB9641" w14:textId="77777777" w:rsidR="007D390C" w:rsidRPr="00842F98" w:rsidRDefault="007D390C" w:rsidP="007D390C">
      <w:pPr>
        <w:rPr>
          <w:rFonts w:ascii="Arial" w:eastAsia="Times New Roman" w:hAnsi="Arial" w:cs="Arial"/>
          <w:color w:val="000000" w:themeColor="text1"/>
          <w:kern w:val="0"/>
          <w:lang w:eastAsia="en-IN"/>
          <w14:ligatures w14:val="none"/>
        </w:rPr>
      </w:pPr>
    </w:p>
    <w:p w14:paraId="751FA1F7" w14:textId="4980E857" w:rsidR="007D390C" w:rsidRPr="00842F98" w:rsidRDefault="0027487A" w:rsidP="007D390C">
      <w:pPr>
        <w:rPr>
          <w:rFonts w:ascii="Arial" w:eastAsia="Times New Roman" w:hAnsi="Arial" w:cs="Arial"/>
          <w:color w:val="000000" w:themeColor="text1"/>
          <w:kern w:val="0"/>
          <w:sz w:val="24"/>
          <w:szCs w:val="24"/>
          <w:lang w:eastAsia="en-IN"/>
          <w14:ligatures w14:val="none"/>
        </w:rPr>
      </w:pPr>
      <w:r w:rsidRPr="00842F98">
        <w:rPr>
          <w:rFonts w:ascii="Arial" w:eastAsia="Times New Roman" w:hAnsi="Arial" w:cs="Arial"/>
          <w:b/>
          <w:bCs/>
          <w:color w:val="000000" w:themeColor="text1"/>
          <w:kern w:val="0"/>
          <w:sz w:val="24"/>
          <w:szCs w:val="24"/>
          <w:lang w:eastAsia="en-IN"/>
          <w14:ligatures w14:val="none"/>
        </w:rPr>
        <w:t>4</w:t>
      </w:r>
      <w:r w:rsidR="007D390C" w:rsidRPr="00842F98">
        <w:rPr>
          <w:rFonts w:ascii="Arial" w:eastAsia="Times New Roman" w:hAnsi="Arial" w:cs="Arial"/>
          <w:b/>
          <w:bCs/>
          <w:color w:val="000000" w:themeColor="text1"/>
          <w:kern w:val="0"/>
          <w:sz w:val="24"/>
          <w:szCs w:val="24"/>
          <w:lang w:eastAsia="en-IN"/>
          <w14:ligatures w14:val="none"/>
        </w:rPr>
        <w:t>.</w:t>
      </w:r>
      <w:r w:rsidR="007D390C" w:rsidRPr="00842F98">
        <w:rPr>
          <w:rFonts w:ascii="Arial" w:eastAsia="Times New Roman" w:hAnsi="Arial" w:cs="Arial"/>
          <w:color w:val="000000" w:themeColor="text1"/>
          <w:kern w:val="0"/>
          <w:sz w:val="24"/>
          <w:szCs w:val="24"/>
          <w:lang w:eastAsia="en-IN"/>
          <w14:ligatures w14:val="none"/>
        </w:rPr>
        <w:t xml:space="preserve"> </w:t>
      </w:r>
      <w:r w:rsidR="007D390C" w:rsidRPr="00842F98">
        <w:rPr>
          <w:rFonts w:ascii="Arial" w:eastAsia="Times New Roman" w:hAnsi="Arial" w:cs="Arial"/>
          <w:b/>
          <w:bCs/>
          <w:color w:val="000000" w:themeColor="text1"/>
          <w:kern w:val="0"/>
          <w:sz w:val="24"/>
          <w:szCs w:val="24"/>
          <w:lang w:eastAsia="en-IN"/>
          <w14:ligatures w14:val="none"/>
        </w:rPr>
        <w:t>Project</w:t>
      </w:r>
      <w:r w:rsidR="007D390C" w:rsidRPr="00842F98">
        <w:rPr>
          <w:rFonts w:ascii="Arial" w:eastAsia="Times New Roman" w:hAnsi="Arial" w:cs="Arial"/>
          <w:color w:val="000000" w:themeColor="text1"/>
          <w:kern w:val="0"/>
          <w:sz w:val="24"/>
          <w:szCs w:val="24"/>
          <w:lang w:eastAsia="en-IN"/>
          <w14:ligatures w14:val="none"/>
        </w:rPr>
        <w:t xml:space="preserve"> </w:t>
      </w:r>
      <w:r w:rsidR="007D390C" w:rsidRPr="00842F98">
        <w:rPr>
          <w:rFonts w:ascii="Arial" w:eastAsia="Times New Roman" w:hAnsi="Arial" w:cs="Arial"/>
          <w:b/>
          <w:bCs/>
          <w:color w:val="000000" w:themeColor="text1"/>
          <w:kern w:val="0"/>
          <w:sz w:val="24"/>
          <w:szCs w:val="24"/>
          <w:lang w:eastAsia="en-IN"/>
          <w14:ligatures w14:val="none"/>
        </w:rPr>
        <w:t>Feasibility declaration</w:t>
      </w:r>
      <w:r w:rsidR="007D390C" w:rsidRPr="00842F98">
        <w:rPr>
          <w:rFonts w:ascii="Arial" w:eastAsia="Times New Roman" w:hAnsi="Arial" w:cs="Arial"/>
          <w:color w:val="000000" w:themeColor="text1"/>
          <w:kern w:val="0"/>
          <w:sz w:val="24"/>
          <w:szCs w:val="24"/>
          <w:lang w:eastAsia="en-IN"/>
          <w14:ligatures w14:val="none"/>
        </w:rPr>
        <w:t xml:space="preserve"> of the proposed project by PI and Co-PI (If applicable) at NIPER Ahmedabad</w:t>
      </w:r>
    </w:p>
    <w:p w14:paraId="59956A4E" w14:textId="0462729B" w:rsidR="007D390C" w:rsidRPr="00842F98" w:rsidRDefault="007D390C" w:rsidP="007D390C">
      <w:pPr>
        <w:rPr>
          <w:rFonts w:ascii="Arial" w:eastAsia="Times New Roman" w:hAnsi="Arial" w:cs="Arial"/>
          <w:color w:val="000000" w:themeColor="text1"/>
          <w:kern w:val="0"/>
          <w:sz w:val="24"/>
          <w:szCs w:val="24"/>
          <w:lang w:eastAsia="en-IN"/>
          <w14:ligatures w14:val="none"/>
        </w:rPr>
      </w:pPr>
      <w:r w:rsidRPr="00842F98">
        <w:rPr>
          <w:rFonts w:ascii="Arial" w:eastAsia="Times New Roman" w:hAnsi="Arial" w:cs="Arial"/>
          <w:color w:val="000000" w:themeColor="text1"/>
          <w:kern w:val="0"/>
          <w:sz w:val="24"/>
          <w:szCs w:val="24"/>
          <w:lang w:eastAsia="en-IN"/>
          <w14:ligatures w14:val="none"/>
        </w:rPr>
        <w:t xml:space="preserve">I confirm that I/we are having </w:t>
      </w:r>
      <w:r w:rsidRPr="00842F98">
        <w:rPr>
          <w:rFonts w:ascii="Arial" w:eastAsia="Times New Roman" w:hAnsi="Arial" w:cs="Arial"/>
          <w:b/>
          <w:bCs/>
          <w:color w:val="000000" w:themeColor="text1"/>
          <w:kern w:val="0"/>
          <w:sz w:val="24"/>
          <w:szCs w:val="24"/>
          <w:lang w:eastAsia="en-IN"/>
          <w14:ligatures w14:val="none"/>
        </w:rPr>
        <w:t>required competency</w:t>
      </w:r>
      <w:r w:rsidRPr="00842F98">
        <w:rPr>
          <w:rFonts w:ascii="Arial" w:eastAsia="Times New Roman" w:hAnsi="Arial" w:cs="Arial"/>
          <w:color w:val="000000" w:themeColor="text1"/>
          <w:kern w:val="0"/>
          <w:sz w:val="24"/>
          <w:szCs w:val="24"/>
          <w:lang w:eastAsia="en-IN"/>
          <w14:ligatures w14:val="none"/>
        </w:rPr>
        <w:t xml:space="preserve"> and the institute has </w:t>
      </w:r>
      <w:r w:rsidRPr="00842F98">
        <w:rPr>
          <w:rFonts w:ascii="Arial" w:eastAsia="Times New Roman" w:hAnsi="Arial" w:cs="Arial"/>
          <w:b/>
          <w:bCs/>
          <w:color w:val="000000" w:themeColor="text1"/>
          <w:kern w:val="0"/>
          <w:sz w:val="24"/>
          <w:szCs w:val="24"/>
          <w:lang w:eastAsia="en-IN"/>
          <w14:ligatures w14:val="none"/>
        </w:rPr>
        <w:t>required infrastructure and</w:t>
      </w:r>
      <w:r w:rsidR="0093008C" w:rsidRPr="00842F98">
        <w:rPr>
          <w:rFonts w:ascii="Arial" w:eastAsia="Times New Roman" w:hAnsi="Arial" w:cs="Arial"/>
          <w:b/>
          <w:bCs/>
          <w:color w:val="000000" w:themeColor="text1"/>
          <w:kern w:val="0"/>
          <w:sz w:val="24"/>
          <w:szCs w:val="24"/>
          <w:lang w:eastAsia="en-IN"/>
          <w14:ligatures w14:val="none"/>
        </w:rPr>
        <w:t xml:space="preserve"> </w:t>
      </w:r>
      <w:r w:rsidRPr="00842F98">
        <w:rPr>
          <w:rFonts w:ascii="Arial" w:eastAsia="Times New Roman" w:hAnsi="Arial" w:cs="Arial"/>
          <w:color w:val="000000" w:themeColor="text1"/>
          <w:kern w:val="0"/>
          <w:sz w:val="24"/>
          <w:szCs w:val="24"/>
          <w:lang w:eastAsia="en-IN"/>
          <w14:ligatures w14:val="none"/>
        </w:rPr>
        <w:t>facility to complete the proposed objectives of this project.</w:t>
      </w:r>
    </w:p>
    <w:p w14:paraId="541C1803" w14:textId="77777777" w:rsidR="007D390C" w:rsidRPr="00842F98" w:rsidRDefault="007D390C" w:rsidP="007D390C">
      <w:pPr>
        <w:rPr>
          <w:rFonts w:ascii="Arial" w:eastAsia="Times New Roman" w:hAnsi="Arial" w:cs="Arial"/>
          <w:b/>
          <w:bCs/>
          <w:color w:val="000000" w:themeColor="text1"/>
          <w:kern w:val="0"/>
          <w:sz w:val="24"/>
          <w:szCs w:val="24"/>
          <w:lang w:eastAsia="en-IN"/>
          <w14:ligatures w14:val="none"/>
        </w:rPr>
      </w:pPr>
      <w:r w:rsidRPr="00842F98">
        <w:rPr>
          <w:rFonts w:ascii="Arial" w:eastAsia="Times New Roman" w:hAnsi="Arial" w:cs="Arial"/>
          <w:b/>
          <w:bCs/>
          <w:color w:val="000000" w:themeColor="text1"/>
          <w:kern w:val="0"/>
          <w:sz w:val="24"/>
          <w:szCs w:val="24"/>
          <w:lang w:eastAsia="en-IN"/>
          <w14:ligatures w14:val="none"/>
        </w:rPr>
        <w:t>Signature by PI: _________________________________________</w:t>
      </w:r>
    </w:p>
    <w:p w14:paraId="54D21796" w14:textId="77777777" w:rsidR="007D390C" w:rsidRPr="00842F98" w:rsidRDefault="007D390C" w:rsidP="007D390C">
      <w:pPr>
        <w:rPr>
          <w:rFonts w:ascii="Arial" w:eastAsia="Times New Roman" w:hAnsi="Arial" w:cs="Arial"/>
          <w:b/>
          <w:bCs/>
          <w:color w:val="000000" w:themeColor="text1"/>
          <w:kern w:val="0"/>
          <w:sz w:val="24"/>
          <w:szCs w:val="24"/>
          <w:lang w:eastAsia="en-IN"/>
          <w14:ligatures w14:val="none"/>
        </w:rPr>
      </w:pPr>
      <w:r w:rsidRPr="00842F98">
        <w:rPr>
          <w:rFonts w:ascii="Arial" w:eastAsia="Times New Roman" w:hAnsi="Arial" w:cs="Arial"/>
          <w:b/>
          <w:bCs/>
          <w:color w:val="000000" w:themeColor="text1"/>
          <w:kern w:val="0"/>
          <w:sz w:val="24"/>
          <w:szCs w:val="24"/>
          <w:lang w:eastAsia="en-IN"/>
          <w14:ligatures w14:val="none"/>
        </w:rPr>
        <w:t>Date:</w:t>
      </w:r>
    </w:p>
    <w:p w14:paraId="1ADFAFEF" w14:textId="77777777" w:rsidR="007D390C" w:rsidRPr="00842F98" w:rsidRDefault="007D390C" w:rsidP="007D390C">
      <w:pPr>
        <w:rPr>
          <w:rFonts w:ascii="Arial" w:eastAsia="Times New Roman" w:hAnsi="Arial" w:cs="Arial"/>
          <w:b/>
          <w:bCs/>
          <w:color w:val="000000" w:themeColor="text1"/>
          <w:kern w:val="0"/>
          <w:sz w:val="24"/>
          <w:szCs w:val="24"/>
          <w:lang w:eastAsia="en-IN"/>
          <w14:ligatures w14:val="none"/>
        </w:rPr>
      </w:pPr>
    </w:p>
    <w:p w14:paraId="126D2085" w14:textId="77777777" w:rsidR="007D390C" w:rsidRPr="00842F98" w:rsidRDefault="007D390C" w:rsidP="007D390C">
      <w:pPr>
        <w:rPr>
          <w:rFonts w:ascii="Arial" w:eastAsia="Times New Roman" w:hAnsi="Arial" w:cs="Arial"/>
          <w:b/>
          <w:bCs/>
          <w:color w:val="000000" w:themeColor="text1"/>
          <w:kern w:val="0"/>
          <w:sz w:val="24"/>
          <w:szCs w:val="24"/>
          <w:lang w:eastAsia="en-IN"/>
          <w14:ligatures w14:val="none"/>
        </w:rPr>
      </w:pPr>
      <w:r w:rsidRPr="00842F98">
        <w:rPr>
          <w:rFonts w:ascii="Arial" w:eastAsia="Times New Roman" w:hAnsi="Arial" w:cs="Arial"/>
          <w:b/>
          <w:bCs/>
          <w:color w:val="000000" w:themeColor="text1"/>
          <w:kern w:val="0"/>
          <w:sz w:val="24"/>
          <w:szCs w:val="24"/>
          <w:lang w:eastAsia="en-IN"/>
          <w14:ligatures w14:val="none"/>
        </w:rPr>
        <w:t>Signature by Co-PI (if Any): ______________________________________</w:t>
      </w:r>
    </w:p>
    <w:p w14:paraId="414BFBF2" w14:textId="77777777" w:rsidR="00BB04B7" w:rsidRPr="00842F98" w:rsidRDefault="007D390C" w:rsidP="00BB04B7">
      <w:pPr>
        <w:rPr>
          <w:rFonts w:ascii="Arial" w:eastAsia="Times New Roman" w:hAnsi="Arial" w:cs="Arial"/>
          <w:color w:val="000000" w:themeColor="text1"/>
          <w:kern w:val="0"/>
          <w:lang w:eastAsia="en-IN"/>
          <w14:ligatures w14:val="none"/>
        </w:rPr>
      </w:pPr>
      <w:r w:rsidRPr="00842F98">
        <w:rPr>
          <w:rFonts w:ascii="Arial" w:eastAsia="Times New Roman" w:hAnsi="Arial" w:cs="Arial"/>
          <w:b/>
          <w:bCs/>
          <w:color w:val="000000" w:themeColor="text1"/>
          <w:kern w:val="0"/>
          <w:sz w:val="24"/>
          <w:szCs w:val="24"/>
          <w:lang w:eastAsia="en-IN"/>
          <w14:ligatures w14:val="none"/>
        </w:rPr>
        <w:t>Date: ___________________</w:t>
      </w:r>
      <w:r w:rsidRPr="00842F98">
        <w:rPr>
          <w:rFonts w:ascii="Arial" w:eastAsia="Times New Roman" w:hAnsi="Arial" w:cs="Arial"/>
          <w:b/>
          <w:bCs/>
          <w:color w:val="000000" w:themeColor="text1"/>
          <w:kern w:val="0"/>
          <w:sz w:val="24"/>
          <w:szCs w:val="24"/>
          <w:u w:val="single"/>
          <w:lang w:eastAsia="en-IN"/>
          <w14:ligatures w14:val="none"/>
        </w:rPr>
        <w:tab/>
      </w:r>
      <w:r w:rsidRPr="00842F98">
        <w:rPr>
          <w:rFonts w:ascii="Arial" w:eastAsia="Times New Roman" w:hAnsi="Arial" w:cs="Arial"/>
          <w:b/>
          <w:bCs/>
          <w:color w:val="000000" w:themeColor="text1"/>
          <w:kern w:val="0"/>
          <w:sz w:val="24"/>
          <w:szCs w:val="24"/>
          <w:u w:val="single"/>
          <w:lang w:eastAsia="en-IN"/>
          <w14:ligatures w14:val="none"/>
        </w:rPr>
        <w:br w:type="page"/>
      </w:r>
    </w:p>
    <w:p w14:paraId="1B0D5CCA" w14:textId="4D776988" w:rsidR="00BB04B7" w:rsidRPr="00842F98" w:rsidRDefault="00BB04B7" w:rsidP="00BB04B7">
      <w:pPr>
        <w:rPr>
          <w:rFonts w:ascii="Arial" w:eastAsia="Times New Roman" w:hAnsi="Arial" w:cs="Arial"/>
          <w:b/>
          <w:bCs/>
          <w:color w:val="000000" w:themeColor="text1"/>
          <w:kern w:val="0"/>
          <w:sz w:val="24"/>
          <w:szCs w:val="24"/>
          <w:lang w:eastAsia="en-IN"/>
          <w14:ligatures w14:val="none"/>
        </w:rPr>
      </w:pPr>
      <w:r w:rsidRPr="00842F98">
        <w:rPr>
          <w:rFonts w:ascii="Arial" w:eastAsia="Times New Roman" w:hAnsi="Arial" w:cs="Arial"/>
          <w:b/>
          <w:bCs/>
          <w:noProof/>
          <w:color w:val="000000" w:themeColor="text1"/>
          <w:kern w:val="0"/>
          <w:sz w:val="24"/>
          <w:szCs w:val="24"/>
          <w:lang w:eastAsia="en-IN"/>
        </w:rPr>
        <w:lastRenderedPageBreak/>
        <mc:AlternateContent>
          <mc:Choice Requires="wps">
            <w:drawing>
              <wp:anchor distT="0" distB="0" distL="114300" distR="114300" simplePos="0" relativeHeight="251662336" behindDoc="0" locked="0" layoutInCell="1" allowOverlap="1" wp14:anchorId="15EBFA8B" wp14:editId="18F754A8">
                <wp:simplePos x="0" y="0"/>
                <wp:positionH relativeFrom="column">
                  <wp:posOffset>173182</wp:posOffset>
                </wp:positionH>
                <wp:positionV relativeFrom="paragraph">
                  <wp:posOffset>279227</wp:posOffset>
                </wp:positionV>
                <wp:extent cx="8637905" cy="1648287"/>
                <wp:effectExtent l="0" t="0" r="10795" b="28575"/>
                <wp:wrapNone/>
                <wp:docPr id="433691959" name="Rectangle 1"/>
                <wp:cNvGraphicFramePr/>
                <a:graphic xmlns:a="http://schemas.openxmlformats.org/drawingml/2006/main">
                  <a:graphicData uri="http://schemas.microsoft.com/office/word/2010/wordprocessingShape">
                    <wps:wsp>
                      <wps:cNvSpPr/>
                      <wps:spPr>
                        <a:xfrm>
                          <a:off x="0" y="0"/>
                          <a:ext cx="8637905" cy="1648287"/>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9F25A5" id="Rectangle 1" o:spid="_x0000_s1026" style="position:absolute;margin-left:13.65pt;margin-top:22pt;width:680.15pt;height:129.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" filled="f" strokecolor="black [3213]" strokeweight="1pt"/>
            </w:pict>
          </mc:Fallback>
        </mc:AlternateContent>
      </w:r>
      <w:r w:rsidRPr="00842F98">
        <w:rPr>
          <w:rFonts w:ascii="Arial" w:eastAsia="Times New Roman" w:hAnsi="Arial" w:cs="Arial"/>
          <w:b/>
          <w:bCs/>
          <w:color w:val="000000" w:themeColor="text1"/>
          <w:kern w:val="0"/>
          <w:sz w:val="24"/>
          <w:szCs w:val="24"/>
          <w:lang w:eastAsia="en-IN"/>
          <w14:ligatures w14:val="none"/>
        </w:rPr>
        <w:t>5. Disclosure of any IPR sharing/ Joint publication from the project</w:t>
      </w:r>
      <w:r w:rsidR="00FE75EC" w:rsidRPr="00842F98">
        <w:rPr>
          <w:rFonts w:ascii="Arial" w:eastAsia="Times New Roman" w:hAnsi="Arial" w:cs="Arial"/>
          <w:b/>
          <w:bCs/>
          <w:color w:val="000000" w:themeColor="text1"/>
          <w:kern w:val="0"/>
          <w:sz w:val="24"/>
          <w:szCs w:val="24"/>
          <w:lang w:eastAsia="en-IN"/>
          <w14:ligatures w14:val="none"/>
        </w:rPr>
        <w:t xml:space="preserve"> (If any)</w:t>
      </w:r>
      <w:r w:rsidRPr="00842F98">
        <w:rPr>
          <w:rFonts w:ascii="Arial" w:eastAsia="Times New Roman" w:hAnsi="Arial" w:cs="Arial"/>
          <w:b/>
          <w:bCs/>
          <w:color w:val="000000" w:themeColor="text1"/>
          <w:kern w:val="0"/>
          <w:sz w:val="24"/>
          <w:szCs w:val="24"/>
          <w:lang w:eastAsia="en-IN"/>
          <w14:ligatures w14:val="none"/>
        </w:rPr>
        <w:t>:</w:t>
      </w:r>
    </w:p>
    <w:p w14:paraId="6AAD7E1B" w14:textId="77777777" w:rsidR="00BB04B7" w:rsidRPr="00842F98" w:rsidRDefault="00BB04B7" w:rsidP="00BB04B7">
      <w:pPr>
        <w:rPr>
          <w:rFonts w:ascii="Arial" w:eastAsia="Times New Roman" w:hAnsi="Arial" w:cs="Arial"/>
          <w:b/>
          <w:bCs/>
          <w:color w:val="000000" w:themeColor="text1"/>
          <w:kern w:val="0"/>
          <w:sz w:val="24"/>
          <w:szCs w:val="24"/>
          <w:lang w:eastAsia="en-IN"/>
          <w14:ligatures w14:val="none"/>
        </w:rPr>
      </w:pPr>
    </w:p>
    <w:p w14:paraId="1CCBD203" w14:textId="77777777" w:rsidR="00BB04B7" w:rsidRPr="00842F98" w:rsidRDefault="00BB04B7" w:rsidP="00BB04B7">
      <w:pPr>
        <w:rPr>
          <w:rFonts w:ascii="Arial" w:eastAsia="Times New Roman" w:hAnsi="Arial" w:cs="Arial"/>
          <w:b/>
          <w:bCs/>
          <w:color w:val="000000" w:themeColor="text1"/>
          <w:kern w:val="0"/>
          <w:sz w:val="24"/>
          <w:szCs w:val="24"/>
          <w:lang w:eastAsia="en-IN"/>
          <w14:ligatures w14:val="none"/>
        </w:rPr>
      </w:pPr>
    </w:p>
    <w:p w14:paraId="52448EC3" w14:textId="77777777" w:rsidR="00BB04B7" w:rsidRPr="00842F98" w:rsidRDefault="00BB04B7" w:rsidP="00BB04B7">
      <w:pPr>
        <w:rPr>
          <w:rFonts w:ascii="Arial" w:eastAsia="Times New Roman" w:hAnsi="Arial" w:cs="Arial"/>
          <w:b/>
          <w:bCs/>
          <w:color w:val="000000" w:themeColor="text1"/>
          <w:kern w:val="0"/>
          <w:sz w:val="24"/>
          <w:szCs w:val="24"/>
          <w:lang w:eastAsia="en-IN"/>
          <w14:ligatures w14:val="none"/>
        </w:rPr>
      </w:pPr>
    </w:p>
    <w:p w14:paraId="2B25A83B" w14:textId="77777777" w:rsidR="00BB04B7" w:rsidRPr="00842F98" w:rsidRDefault="00BB04B7" w:rsidP="00BB04B7">
      <w:pPr>
        <w:rPr>
          <w:rFonts w:ascii="Arial" w:eastAsia="Times New Roman" w:hAnsi="Arial" w:cs="Arial"/>
          <w:b/>
          <w:bCs/>
          <w:color w:val="000000" w:themeColor="text1"/>
          <w:kern w:val="0"/>
          <w:sz w:val="24"/>
          <w:szCs w:val="24"/>
          <w:lang w:eastAsia="en-IN"/>
          <w14:ligatures w14:val="none"/>
        </w:rPr>
      </w:pPr>
    </w:p>
    <w:p w14:paraId="5EB3ADA8" w14:textId="77777777" w:rsidR="00BB04B7" w:rsidRPr="00842F98" w:rsidRDefault="00BB04B7" w:rsidP="00BB04B7">
      <w:pPr>
        <w:rPr>
          <w:rFonts w:ascii="Arial" w:eastAsia="Times New Roman" w:hAnsi="Arial" w:cs="Arial"/>
          <w:b/>
          <w:bCs/>
          <w:color w:val="000000" w:themeColor="text1"/>
          <w:kern w:val="0"/>
          <w:sz w:val="24"/>
          <w:szCs w:val="24"/>
          <w:lang w:eastAsia="en-IN"/>
          <w14:ligatures w14:val="none"/>
        </w:rPr>
      </w:pPr>
    </w:p>
    <w:p w14:paraId="2E19F826" w14:textId="77777777" w:rsidR="00BB04B7" w:rsidRPr="00842F98" w:rsidRDefault="00BB04B7" w:rsidP="00BB04B7">
      <w:pPr>
        <w:rPr>
          <w:rFonts w:ascii="Arial" w:eastAsia="Times New Roman" w:hAnsi="Arial" w:cs="Arial"/>
          <w:b/>
          <w:bCs/>
          <w:color w:val="000000" w:themeColor="text1"/>
          <w:kern w:val="0"/>
          <w:sz w:val="24"/>
          <w:szCs w:val="24"/>
          <w:lang w:eastAsia="en-IN"/>
          <w14:ligatures w14:val="none"/>
        </w:rPr>
      </w:pPr>
    </w:p>
    <w:p w14:paraId="0EBBCD1B" w14:textId="77777777" w:rsidR="00BB04B7" w:rsidRPr="00842F98" w:rsidRDefault="00BB04B7" w:rsidP="007D390C">
      <w:pPr>
        <w:rPr>
          <w:rFonts w:ascii="Arial" w:eastAsia="Times New Roman" w:hAnsi="Arial" w:cs="Arial"/>
          <w:b/>
          <w:bCs/>
          <w:color w:val="000000" w:themeColor="text1"/>
          <w:kern w:val="0"/>
          <w:sz w:val="24"/>
          <w:szCs w:val="24"/>
          <w:u w:val="single"/>
          <w:lang w:eastAsia="en-IN"/>
          <w14:ligatures w14:val="none"/>
        </w:rPr>
      </w:pPr>
    </w:p>
    <w:p w14:paraId="52A4610B" w14:textId="16A7B052" w:rsidR="007D390C" w:rsidRPr="00842F98" w:rsidRDefault="00BB04B7" w:rsidP="007D390C">
      <w:pPr>
        <w:rPr>
          <w:rFonts w:ascii="Arial" w:eastAsia="Times New Roman" w:hAnsi="Arial" w:cs="Arial"/>
          <w:b/>
          <w:bCs/>
          <w:color w:val="000000" w:themeColor="text1"/>
          <w:kern w:val="0"/>
          <w:sz w:val="24"/>
          <w:szCs w:val="24"/>
          <w:u w:val="single"/>
          <w:lang w:eastAsia="en-IN"/>
          <w14:ligatures w14:val="none"/>
        </w:rPr>
      </w:pPr>
      <w:r w:rsidRPr="00842F98">
        <w:rPr>
          <w:rFonts w:ascii="Arial" w:eastAsia="Times New Roman" w:hAnsi="Arial" w:cs="Arial"/>
          <w:b/>
          <w:bCs/>
          <w:color w:val="000000" w:themeColor="text1"/>
          <w:kern w:val="0"/>
          <w:sz w:val="24"/>
          <w:szCs w:val="24"/>
          <w:u w:val="single"/>
          <w:lang w:eastAsia="en-IN"/>
          <w14:ligatures w14:val="none"/>
        </w:rPr>
        <w:t>6</w:t>
      </w:r>
      <w:r w:rsidR="007D390C" w:rsidRPr="00842F98">
        <w:rPr>
          <w:rFonts w:ascii="Arial" w:eastAsia="Times New Roman" w:hAnsi="Arial" w:cs="Arial"/>
          <w:b/>
          <w:bCs/>
          <w:color w:val="000000" w:themeColor="text1"/>
          <w:kern w:val="0"/>
          <w:sz w:val="24"/>
          <w:szCs w:val="24"/>
          <w:u w:val="single"/>
          <w:lang w:eastAsia="en-IN"/>
          <w14:ligatures w14:val="none"/>
        </w:rPr>
        <w:t xml:space="preserve">. Declaration form </w:t>
      </w:r>
    </w:p>
    <w:p w14:paraId="072BC9F4" w14:textId="77777777" w:rsidR="007D390C" w:rsidRPr="00842F98" w:rsidRDefault="007D390C" w:rsidP="007D390C">
      <w:pPr>
        <w:jc w:val="both"/>
        <w:rPr>
          <w:rFonts w:ascii="Arial" w:eastAsia="Times New Roman" w:hAnsi="Arial" w:cs="Arial"/>
          <w:b/>
          <w:bCs/>
          <w:color w:val="000000" w:themeColor="text1"/>
          <w:kern w:val="0"/>
          <w:sz w:val="24"/>
          <w:szCs w:val="24"/>
          <w:lang w:eastAsia="en-IN"/>
          <w14:ligatures w14:val="none"/>
        </w:rPr>
      </w:pPr>
      <w:r w:rsidRPr="00842F98">
        <w:rPr>
          <w:rFonts w:ascii="Arial" w:eastAsia="Times New Roman" w:hAnsi="Arial" w:cs="Arial"/>
          <w:b/>
          <w:bCs/>
          <w:color w:val="000000" w:themeColor="text1"/>
          <w:kern w:val="0"/>
          <w:sz w:val="24"/>
          <w:szCs w:val="24"/>
          <w:lang w:eastAsia="en-IN"/>
          <w14:ligatures w14:val="none"/>
        </w:rPr>
        <w:t xml:space="preserve">PI takes sole responsibility for the completion of all the project objectives. In case, PI is leaving the institute, Co-PI should take full responsibility for the project completion. </w:t>
      </w:r>
    </w:p>
    <w:p w14:paraId="35EF38C8" w14:textId="77777777" w:rsidR="007D390C" w:rsidRPr="00842F98" w:rsidRDefault="007D390C" w:rsidP="007D390C">
      <w:pPr>
        <w:jc w:val="both"/>
        <w:rPr>
          <w:rFonts w:ascii="Arial" w:eastAsia="Times New Roman" w:hAnsi="Arial" w:cs="Arial"/>
          <w:b/>
          <w:bCs/>
          <w:color w:val="000000" w:themeColor="text1"/>
          <w:kern w:val="0"/>
          <w:sz w:val="24"/>
          <w:szCs w:val="24"/>
          <w:lang w:eastAsia="en-IN"/>
          <w14:ligatures w14:val="none"/>
        </w:rPr>
      </w:pPr>
      <w:r w:rsidRPr="00842F98">
        <w:rPr>
          <w:rFonts w:ascii="Arial" w:eastAsia="Times New Roman" w:hAnsi="Arial" w:cs="Arial"/>
          <w:b/>
          <w:bCs/>
          <w:color w:val="000000" w:themeColor="text1"/>
          <w:kern w:val="0"/>
          <w:sz w:val="24"/>
          <w:szCs w:val="24"/>
          <w:lang w:eastAsia="en-IN"/>
          <w14:ligatures w14:val="none"/>
        </w:rPr>
        <w:t>OR</w:t>
      </w:r>
    </w:p>
    <w:p w14:paraId="356231C4" w14:textId="77777777" w:rsidR="007D390C" w:rsidRPr="00842F98" w:rsidRDefault="007D390C" w:rsidP="007D390C">
      <w:pPr>
        <w:jc w:val="both"/>
        <w:rPr>
          <w:rFonts w:ascii="Arial" w:eastAsia="Times New Roman" w:hAnsi="Arial" w:cs="Arial"/>
          <w:b/>
          <w:bCs/>
          <w:color w:val="000000" w:themeColor="text1"/>
          <w:kern w:val="0"/>
          <w:sz w:val="24"/>
          <w:szCs w:val="24"/>
          <w:lang w:eastAsia="en-IN"/>
          <w14:ligatures w14:val="none"/>
        </w:rPr>
      </w:pPr>
      <w:r w:rsidRPr="00842F98">
        <w:rPr>
          <w:rFonts w:ascii="Arial" w:eastAsia="Times New Roman" w:hAnsi="Arial" w:cs="Arial"/>
          <w:b/>
          <w:bCs/>
          <w:color w:val="000000" w:themeColor="text1"/>
          <w:kern w:val="0"/>
          <w:sz w:val="24"/>
          <w:szCs w:val="24"/>
          <w:lang w:eastAsia="en-IN"/>
          <w14:ligatures w14:val="none"/>
        </w:rPr>
        <w:t xml:space="preserve">In case, co-PI is leaving the institute, and PI is not competent to complete the project objectives, PI has to </w:t>
      </w:r>
      <w:proofErr w:type="gramStart"/>
      <w:r w:rsidRPr="00842F98">
        <w:rPr>
          <w:rFonts w:ascii="Arial" w:eastAsia="Times New Roman" w:hAnsi="Arial" w:cs="Arial"/>
          <w:b/>
          <w:bCs/>
          <w:color w:val="000000" w:themeColor="text1"/>
          <w:kern w:val="0"/>
          <w:sz w:val="24"/>
          <w:szCs w:val="24"/>
          <w:lang w:eastAsia="en-IN"/>
          <w14:ligatures w14:val="none"/>
        </w:rPr>
        <w:t>make  the</w:t>
      </w:r>
      <w:proofErr w:type="gramEnd"/>
      <w:r w:rsidRPr="00842F98">
        <w:rPr>
          <w:rFonts w:ascii="Arial" w:eastAsia="Times New Roman" w:hAnsi="Arial" w:cs="Arial"/>
          <w:b/>
          <w:bCs/>
          <w:color w:val="000000" w:themeColor="text1"/>
          <w:kern w:val="0"/>
          <w:sz w:val="24"/>
          <w:szCs w:val="24"/>
          <w:lang w:eastAsia="en-IN"/>
          <w14:ligatures w14:val="none"/>
        </w:rPr>
        <w:t xml:space="preserve"> alternate arrangements within NIPER Ahmedabad to complete the project objectives  with due consent of the industry partner/Academic partner</w:t>
      </w:r>
    </w:p>
    <w:p w14:paraId="131BEF44" w14:textId="77777777" w:rsidR="007D390C" w:rsidRPr="00842F98" w:rsidRDefault="007D390C" w:rsidP="007D390C">
      <w:pPr>
        <w:jc w:val="both"/>
        <w:rPr>
          <w:rFonts w:ascii="Arial" w:eastAsia="Times New Roman" w:hAnsi="Arial" w:cs="Arial"/>
          <w:b/>
          <w:bCs/>
          <w:color w:val="000000" w:themeColor="text1"/>
          <w:kern w:val="0"/>
          <w:sz w:val="24"/>
          <w:szCs w:val="24"/>
          <w:lang w:eastAsia="en-IN"/>
          <w14:ligatures w14:val="none"/>
        </w:rPr>
      </w:pPr>
    </w:p>
    <w:p w14:paraId="31B6CCFC" w14:textId="77777777" w:rsidR="007D390C" w:rsidRPr="00842F98" w:rsidRDefault="007D390C" w:rsidP="007D390C">
      <w:pPr>
        <w:jc w:val="both"/>
        <w:rPr>
          <w:rFonts w:ascii="Arial" w:eastAsia="Times New Roman" w:hAnsi="Arial" w:cs="Arial"/>
          <w:b/>
          <w:bCs/>
          <w:color w:val="000000" w:themeColor="text1"/>
          <w:kern w:val="0"/>
          <w:sz w:val="24"/>
          <w:szCs w:val="24"/>
          <w:lang w:eastAsia="en-IN"/>
          <w14:ligatures w14:val="none"/>
        </w:rPr>
      </w:pPr>
      <w:r w:rsidRPr="00842F98">
        <w:rPr>
          <w:rFonts w:ascii="Arial" w:eastAsia="Times New Roman" w:hAnsi="Arial" w:cs="Arial"/>
          <w:b/>
          <w:bCs/>
          <w:color w:val="000000" w:themeColor="text1"/>
          <w:kern w:val="0"/>
          <w:sz w:val="24"/>
          <w:szCs w:val="24"/>
          <w:lang w:eastAsia="en-IN"/>
          <w14:ligatures w14:val="none"/>
        </w:rPr>
        <w:t>OR</w:t>
      </w:r>
      <w:r w:rsidRPr="00842F98">
        <w:rPr>
          <w:rFonts w:ascii="Arial" w:eastAsia="Times New Roman" w:hAnsi="Arial" w:cs="Arial"/>
          <w:b/>
          <w:bCs/>
          <w:color w:val="000000" w:themeColor="text1"/>
          <w:kern w:val="0"/>
          <w:sz w:val="24"/>
          <w:szCs w:val="24"/>
          <w:lang w:eastAsia="en-IN"/>
          <w14:ligatures w14:val="none"/>
        </w:rPr>
        <w:br/>
      </w:r>
    </w:p>
    <w:p w14:paraId="4CE2ABC0" w14:textId="77777777" w:rsidR="007D390C" w:rsidRPr="00842F98" w:rsidRDefault="007D390C" w:rsidP="007D390C">
      <w:pPr>
        <w:jc w:val="both"/>
        <w:rPr>
          <w:rFonts w:ascii="Arial" w:eastAsia="Times New Roman" w:hAnsi="Arial" w:cs="Arial"/>
          <w:b/>
          <w:bCs/>
          <w:color w:val="000000" w:themeColor="text1"/>
          <w:kern w:val="0"/>
          <w:sz w:val="24"/>
          <w:szCs w:val="24"/>
          <w:lang w:eastAsia="en-IN"/>
          <w14:ligatures w14:val="none"/>
        </w:rPr>
      </w:pPr>
      <w:r w:rsidRPr="00842F98">
        <w:rPr>
          <w:rFonts w:ascii="Arial" w:eastAsia="Times New Roman" w:hAnsi="Arial" w:cs="Arial"/>
          <w:b/>
          <w:bCs/>
          <w:color w:val="000000" w:themeColor="text1"/>
          <w:kern w:val="0"/>
          <w:sz w:val="24"/>
          <w:szCs w:val="24"/>
          <w:lang w:eastAsia="en-IN"/>
          <w14:ligatures w14:val="none"/>
        </w:rPr>
        <w:t xml:space="preserve">In case PI is leaving the institute and there is no Co-PI in the project or </w:t>
      </w:r>
      <w:r w:rsidRPr="00842F98">
        <w:rPr>
          <w:rFonts w:ascii="Arial" w:eastAsia="Times New Roman" w:hAnsi="Arial" w:cs="Arial"/>
          <w:b/>
          <w:bCs/>
          <w:color w:val="000000" w:themeColor="text1"/>
          <w:kern w:val="0"/>
          <w:sz w:val="24"/>
          <w:szCs w:val="24"/>
          <w:highlight w:val="yellow"/>
          <w:lang w:eastAsia="en-IN"/>
          <w14:ligatures w14:val="none"/>
        </w:rPr>
        <w:t>Co-PI is not competent to complete the project</w:t>
      </w:r>
      <w:r w:rsidRPr="00842F98">
        <w:rPr>
          <w:rFonts w:ascii="Arial" w:eastAsia="Times New Roman" w:hAnsi="Arial" w:cs="Arial"/>
          <w:b/>
          <w:bCs/>
          <w:color w:val="000000" w:themeColor="text1"/>
          <w:kern w:val="0"/>
          <w:sz w:val="24"/>
          <w:szCs w:val="24"/>
          <w:lang w:eastAsia="en-IN"/>
          <w14:ligatures w14:val="none"/>
        </w:rPr>
        <w:t xml:space="preserve"> objectives, the PI will make alternate arrangements for the project leader within NIPER Ahmedabad, who will take full responsibility for completing the project with due consent of the industry partner</w:t>
      </w:r>
    </w:p>
    <w:p w14:paraId="2EE3B42D" w14:textId="77777777" w:rsidR="007D390C" w:rsidRPr="00842F98" w:rsidRDefault="007D390C" w:rsidP="007D390C">
      <w:pPr>
        <w:jc w:val="both"/>
        <w:rPr>
          <w:rFonts w:ascii="Arial" w:eastAsia="Times New Roman" w:hAnsi="Arial" w:cs="Arial"/>
          <w:b/>
          <w:bCs/>
          <w:color w:val="000000" w:themeColor="text1"/>
          <w:kern w:val="0"/>
          <w:sz w:val="24"/>
          <w:szCs w:val="24"/>
          <w:lang w:eastAsia="en-IN"/>
          <w14:ligatures w14:val="none"/>
        </w:rPr>
      </w:pPr>
      <w:r w:rsidRPr="00842F98">
        <w:rPr>
          <w:rFonts w:ascii="Arial" w:eastAsia="Times New Roman" w:hAnsi="Arial" w:cs="Arial"/>
          <w:b/>
          <w:bCs/>
          <w:color w:val="000000" w:themeColor="text1"/>
          <w:kern w:val="0"/>
          <w:sz w:val="24"/>
          <w:szCs w:val="24"/>
          <w:lang w:eastAsia="en-IN"/>
          <w14:ligatures w14:val="none"/>
        </w:rPr>
        <w:t>OR</w:t>
      </w:r>
    </w:p>
    <w:p w14:paraId="7083EA80" w14:textId="77777777" w:rsidR="007D390C" w:rsidRPr="00842F98" w:rsidRDefault="007D390C" w:rsidP="007D390C">
      <w:pPr>
        <w:jc w:val="both"/>
        <w:rPr>
          <w:rFonts w:ascii="Arial" w:eastAsia="Times New Roman" w:hAnsi="Arial" w:cs="Arial"/>
          <w:b/>
          <w:bCs/>
          <w:color w:val="000000" w:themeColor="text1"/>
          <w:kern w:val="0"/>
          <w:sz w:val="24"/>
          <w:szCs w:val="24"/>
          <w:lang w:eastAsia="en-IN"/>
          <w14:ligatures w14:val="none"/>
        </w:rPr>
      </w:pPr>
      <w:r w:rsidRPr="00842F98">
        <w:rPr>
          <w:rFonts w:ascii="Arial" w:eastAsia="Times New Roman" w:hAnsi="Arial" w:cs="Arial"/>
          <w:b/>
          <w:bCs/>
          <w:color w:val="000000" w:themeColor="text1"/>
          <w:kern w:val="0"/>
          <w:sz w:val="24"/>
          <w:szCs w:val="24"/>
          <w:lang w:eastAsia="en-IN"/>
          <w14:ligatures w14:val="none"/>
        </w:rPr>
        <w:lastRenderedPageBreak/>
        <w:t xml:space="preserve">In the absence of any of the above arrangements, PI should submit a project closure report duly accepted by the Industry/Academic partner with due settlement of payments before leaving the institute. </w:t>
      </w:r>
    </w:p>
    <w:p w14:paraId="0FC82DA2" w14:textId="77777777" w:rsidR="007D390C" w:rsidRPr="00842F98" w:rsidRDefault="007D390C" w:rsidP="007D390C">
      <w:pPr>
        <w:rPr>
          <w:rFonts w:ascii="Arial" w:eastAsia="Times New Roman" w:hAnsi="Arial" w:cs="Arial"/>
          <w:b/>
          <w:bCs/>
          <w:color w:val="000000" w:themeColor="text1"/>
          <w:kern w:val="0"/>
          <w:sz w:val="24"/>
          <w:szCs w:val="24"/>
          <w:lang w:eastAsia="en-IN"/>
          <w14:ligatures w14:val="none"/>
        </w:rPr>
      </w:pPr>
    </w:p>
    <w:p w14:paraId="0D8B6085" w14:textId="77777777" w:rsidR="007D390C" w:rsidRPr="00842F98" w:rsidRDefault="007D390C" w:rsidP="007D390C">
      <w:pPr>
        <w:rPr>
          <w:rFonts w:ascii="Arial" w:eastAsia="Times New Roman" w:hAnsi="Arial" w:cs="Arial"/>
          <w:b/>
          <w:bCs/>
          <w:color w:val="000000" w:themeColor="text1"/>
          <w:kern w:val="0"/>
          <w:sz w:val="24"/>
          <w:szCs w:val="24"/>
          <w:lang w:eastAsia="en-IN"/>
          <w14:ligatures w14:val="none"/>
        </w:rPr>
      </w:pPr>
      <w:r w:rsidRPr="00842F98">
        <w:rPr>
          <w:rFonts w:ascii="Arial" w:eastAsia="Times New Roman" w:hAnsi="Arial" w:cs="Arial"/>
          <w:b/>
          <w:bCs/>
          <w:color w:val="000000" w:themeColor="text1"/>
          <w:kern w:val="0"/>
          <w:sz w:val="24"/>
          <w:szCs w:val="24"/>
          <w:lang w:eastAsia="en-IN"/>
          <w14:ligatures w14:val="none"/>
        </w:rPr>
        <w:t>Signature by PI: _________________________________________</w:t>
      </w:r>
    </w:p>
    <w:p w14:paraId="3702786D" w14:textId="77777777" w:rsidR="007D390C" w:rsidRPr="00842F98" w:rsidRDefault="007D390C" w:rsidP="007D390C">
      <w:pPr>
        <w:rPr>
          <w:rFonts w:ascii="Arial" w:eastAsia="Times New Roman" w:hAnsi="Arial" w:cs="Arial"/>
          <w:b/>
          <w:bCs/>
          <w:color w:val="000000" w:themeColor="text1"/>
          <w:kern w:val="0"/>
          <w:sz w:val="24"/>
          <w:szCs w:val="24"/>
          <w:lang w:eastAsia="en-IN"/>
          <w14:ligatures w14:val="none"/>
        </w:rPr>
      </w:pPr>
      <w:r w:rsidRPr="00842F98">
        <w:rPr>
          <w:rFonts w:ascii="Arial" w:eastAsia="Times New Roman" w:hAnsi="Arial" w:cs="Arial"/>
          <w:b/>
          <w:bCs/>
          <w:color w:val="000000" w:themeColor="text1"/>
          <w:kern w:val="0"/>
          <w:sz w:val="24"/>
          <w:szCs w:val="24"/>
          <w:lang w:eastAsia="en-IN"/>
          <w14:ligatures w14:val="none"/>
        </w:rPr>
        <w:t>Date:</w:t>
      </w:r>
    </w:p>
    <w:p w14:paraId="74D2CA95" w14:textId="77777777" w:rsidR="007D390C" w:rsidRPr="00842F98" w:rsidRDefault="007D390C" w:rsidP="007D390C">
      <w:pPr>
        <w:rPr>
          <w:rFonts w:ascii="Arial" w:eastAsia="Times New Roman" w:hAnsi="Arial" w:cs="Arial"/>
          <w:b/>
          <w:bCs/>
          <w:color w:val="000000" w:themeColor="text1"/>
          <w:kern w:val="0"/>
          <w:sz w:val="24"/>
          <w:szCs w:val="24"/>
          <w:lang w:eastAsia="en-IN"/>
          <w14:ligatures w14:val="none"/>
        </w:rPr>
      </w:pPr>
      <w:r w:rsidRPr="00842F98">
        <w:rPr>
          <w:rFonts w:ascii="Arial" w:eastAsia="Times New Roman" w:hAnsi="Arial" w:cs="Arial"/>
          <w:b/>
          <w:bCs/>
          <w:color w:val="000000" w:themeColor="text1"/>
          <w:kern w:val="0"/>
          <w:sz w:val="24"/>
          <w:szCs w:val="24"/>
          <w:lang w:eastAsia="en-IN"/>
          <w14:ligatures w14:val="none"/>
        </w:rPr>
        <w:t>Signature by Co-PI (If applicable): ______________________________________</w:t>
      </w:r>
    </w:p>
    <w:p w14:paraId="55B29FED" w14:textId="77777777" w:rsidR="007D390C" w:rsidRPr="00842F98" w:rsidRDefault="007D390C" w:rsidP="007D390C">
      <w:pPr>
        <w:rPr>
          <w:rFonts w:ascii="Arial" w:eastAsia="Times New Roman" w:hAnsi="Arial" w:cs="Arial"/>
          <w:b/>
          <w:bCs/>
          <w:color w:val="000000" w:themeColor="text1"/>
          <w:kern w:val="0"/>
          <w:sz w:val="24"/>
          <w:szCs w:val="24"/>
          <w:lang w:eastAsia="en-IN"/>
          <w14:ligatures w14:val="none"/>
        </w:rPr>
      </w:pPr>
      <w:r w:rsidRPr="00842F98">
        <w:rPr>
          <w:rFonts w:ascii="Arial" w:eastAsia="Times New Roman" w:hAnsi="Arial" w:cs="Arial"/>
          <w:b/>
          <w:bCs/>
          <w:color w:val="000000" w:themeColor="text1"/>
          <w:kern w:val="0"/>
          <w:sz w:val="24"/>
          <w:szCs w:val="24"/>
          <w:lang w:eastAsia="en-IN"/>
          <w14:ligatures w14:val="none"/>
        </w:rPr>
        <w:t>Date:</w:t>
      </w:r>
    </w:p>
    <w:p w14:paraId="4D34DD73" w14:textId="77777777" w:rsidR="007D390C" w:rsidRPr="00842F98" w:rsidRDefault="007D390C" w:rsidP="009617B0">
      <w:pPr>
        <w:pStyle w:val="ListParagraph"/>
        <w:rPr>
          <w:rFonts w:ascii="Arial" w:eastAsia="Times New Roman" w:hAnsi="Arial" w:cs="Arial"/>
          <w:b/>
          <w:bCs/>
          <w:color w:val="000000" w:themeColor="text1"/>
          <w:kern w:val="0"/>
          <w:sz w:val="24"/>
          <w:szCs w:val="24"/>
          <w:lang w:eastAsia="en-IN"/>
          <w14:ligatures w14:val="none"/>
        </w:rPr>
      </w:pPr>
    </w:p>
    <w:p w14:paraId="6A509F9E" w14:textId="1246195E" w:rsidR="0027487A" w:rsidRPr="00842F98" w:rsidRDefault="00BB04B7" w:rsidP="0027487A">
      <w:pPr>
        <w:rPr>
          <w:rFonts w:ascii="Arial" w:eastAsia="Times New Roman" w:hAnsi="Arial" w:cs="Arial"/>
          <w:b/>
          <w:bCs/>
          <w:color w:val="000000" w:themeColor="text1"/>
          <w:kern w:val="0"/>
          <w:sz w:val="24"/>
          <w:szCs w:val="24"/>
          <w:lang w:eastAsia="en-IN"/>
          <w14:ligatures w14:val="none"/>
        </w:rPr>
      </w:pPr>
      <w:bookmarkStart w:id="0" w:name="_Hlk137647602"/>
      <w:r w:rsidRPr="00842F98">
        <w:rPr>
          <w:rFonts w:ascii="Arial" w:eastAsia="Times New Roman" w:hAnsi="Arial" w:cs="Arial"/>
          <w:b/>
          <w:bCs/>
          <w:color w:val="000000" w:themeColor="text1"/>
          <w:kern w:val="0"/>
          <w:sz w:val="24"/>
          <w:szCs w:val="24"/>
          <w:lang w:eastAsia="en-IN"/>
          <w14:ligatures w14:val="none"/>
        </w:rPr>
        <w:t>7</w:t>
      </w:r>
      <w:r w:rsidR="0027487A" w:rsidRPr="00842F98">
        <w:rPr>
          <w:rFonts w:ascii="Arial" w:eastAsia="Times New Roman" w:hAnsi="Arial" w:cs="Arial"/>
          <w:b/>
          <w:bCs/>
          <w:color w:val="000000" w:themeColor="text1"/>
          <w:kern w:val="0"/>
          <w:sz w:val="24"/>
          <w:szCs w:val="24"/>
          <w:lang w:eastAsia="en-IN"/>
          <w14:ligatures w14:val="none"/>
        </w:rPr>
        <w:t>. Project Budgeting:</w:t>
      </w:r>
    </w:p>
    <w:tbl>
      <w:tblPr>
        <w:tblStyle w:val="TableGrid"/>
        <w:tblW w:w="0" w:type="auto"/>
        <w:jc w:val="center"/>
        <w:tblLook w:val="04A0" w:firstRow="1" w:lastRow="0" w:firstColumn="1" w:lastColumn="0" w:noHBand="0" w:noVBand="1"/>
      </w:tblPr>
      <w:tblGrid>
        <w:gridCol w:w="1417"/>
        <w:gridCol w:w="3965"/>
        <w:gridCol w:w="5980"/>
      </w:tblGrid>
      <w:tr w:rsidR="00D44F39" w:rsidRPr="00842F98" w14:paraId="10FF7B27" w14:textId="77777777" w:rsidTr="0027487A">
        <w:trPr>
          <w:jc w:val="center"/>
        </w:trPr>
        <w:tc>
          <w:tcPr>
            <w:tcW w:w="1417" w:type="dxa"/>
          </w:tcPr>
          <w:bookmarkEnd w:id="0"/>
          <w:p w14:paraId="03525EA5" w14:textId="2C3B21E2" w:rsidR="00D44F39" w:rsidRPr="00842F98" w:rsidRDefault="00D44F39" w:rsidP="008A5993">
            <w:pPr>
              <w:pStyle w:val="ListParagraph"/>
              <w:ind w:left="0"/>
              <w:rPr>
                <w:rFonts w:ascii="Arial" w:eastAsia="Times New Roman" w:hAnsi="Arial" w:cs="Arial"/>
                <w:color w:val="000000" w:themeColor="text1"/>
                <w:kern w:val="0"/>
                <w:sz w:val="24"/>
                <w:szCs w:val="24"/>
                <w:lang w:eastAsia="en-IN"/>
                <w14:ligatures w14:val="none"/>
              </w:rPr>
            </w:pPr>
            <w:r w:rsidRPr="00842F98">
              <w:rPr>
                <w:rFonts w:ascii="Arial" w:eastAsia="Times New Roman" w:hAnsi="Arial" w:cs="Arial"/>
                <w:color w:val="000000" w:themeColor="text1"/>
                <w:kern w:val="0"/>
                <w:sz w:val="24"/>
                <w:szCs w:val="24"/>
                <w:lang w:eastAsia="en-IN"/>
                <w14:ligatures w14:val="none"/>
              </w:rPr>
              <w:t>A</w:t>
            </w:r>
          </w:p>
        </w:tc>
        <w:tc>
          <w:tcPr>
            <w:tcW w:w="3965" w:type="dxa"/>
          </w:tcPr>
          <w:p w14:paraId="0A05972B" w14:textId="74FCCE84" w:rsidR="00D44F39" w:rsidRPr="00842F98" w:rsidRDefault="00D44F39" w:rsidP="008A5993">
            <w:pPr>
              <w:pStyle w:val="ListParagraph"/>
              <w:ind w:left="0"/>
              <w:rPr>
                <w:rFonts w:ascii="Arial" w:eastAsia="Times New Roman" w:hAnsi="Arial" w:cs="Arial"/>
                <w:color w:val="000000" w:themeColor="text1"/>
                <w:kern w:val="0"/>
                <w:sz w:val="24"/>
                <w:szCs w:val="24"/>
                <w:lang w:eastAsia="en-IN"/>
                <w14:ligatures w14:val="none"/>
              </w:rPr>
            </w:pPr>
            <w:r w:rsidRPr="00842F98">
              <w:rPr>
                <w:rFonts w:ascii="Arial" w:eastAsia="Times New Roman" w:hAnsi="Arial" w:cs="Arial"/>
                <w:color w:val="000000" w:themeColor="text1"/>
                <w:kern w:val="0"/>
                <w:sz w:val="24"/>
                <w:szCs w:val="24"/>
                <w:lang w:eastAsia="en-IN"/>
                <w14:ligatures w14:val="none"/>
              </w:rPr>
              <w:t>Manpower day to day (Other than consultant)</w:t>
            </w:r>
          </w:p>
        </w:tc>
        <w:tc>
          <w:tcPr>
            <w:tcW w:w="5980" w:type="dxa"/>
          </w:tcPr>
          <w:p w14:paraId="7BDDEA98" w14:textId="77777777" w:rsidR="00D44F39" w:rsidRPr="00842F98" w:rsidRDefault="00D44F39" w:rsidP="008A5993">
            <w:pPr>
              <w:pStyle w:val="ListParagraph"/>
              <w:ind w:left="0"/>
              <w:rPr>
                <w:rFonts w:ascii="Arial" w:eastAsia="Times New Roman" w:hAnsi="Arial" w:cs="Arial"/>
                <w:color w:val="000000" w:themeColor="text1"/>
                <w:kern w:val="0"/>
                <w:sz w:val="24"/>
                <w:szCs w:val="24"/>
                <w:lang w:eastAsia="en-IN"/>
                <w14:ligatures w14:val="none"/>
              </w:rPr>
            </w:pPr>
            <w:r w:rsidRPr="00842F98">
              <w:rPr>
                <w:rFonts w:ascii="Arial" w:eastAsia="Times New Roman" w:hAnsi="Arial" w:cs="Arial"/>
                <w:color w:val="000000" w:themeColor="text1"/>
                <w:kern w:val="0"/>
                <w:sz w:val="24"/>
                <w:szCs w:val="24"/>
                <w:lang w:eastAsia="en-IN"/>
                <w14:ligatures w14:val="none"/>
              </w:rPr>
              <w:t>The money in this head has to be paid to the NIPER-Student/ JRF/SRF/RA/postdocs as per norms and above their usual salary.</w:t>
            </w:r>
          </w:p>
          <w:p w14:paraId="2CB06342" w14:textId="77777777" w:rsidR="00D44F39" w:rsidRPr="00842F98" w:rsidRDefault="00D44F39" w:rsidP="00BB04B7">
            <w:pPr>
              <w:pStyle w:val="ListParagraph"/>
              <w:ind w:left="0"/>
              <w:rPr>
                <w:rFonts w:ascii="Arial" w:eastAsia="Times New Roman" w:hAnsi="Arial" w:cs="Arial"/>
                <w:b/>
                <w:bCs/>
                <w:color w:val="000000" w:themeColor="text1"/>
                <w:kern w:val="0"/>
                <w:sz w:val="24"/>
                <w:szCs w:val="24"/>
                <w:lang w:eastAsia="en-IN"/>
                <w14:ligatures w14:val="none"/>
              </w:rPr>
            </w:pPr>
            <w:r w:rsidRPr="00842F98">
              <w:rPr>
                <w:rFonts w:ascii="Arial" w:eastAsia="Times New Roman" w:hAnsi="Arial" w:cs="Arial"/>
                <w:b/>
                <w:bCs/>
                <w:color w:val="000000" w:themeColor="text1"/>
                <w:kern w:val="0"/>
                <w:sz w:val="24"/>
                <w:szCs w:val="24"/>
                <w:lang w:eastAsia="en-IN"/>
                <w14:ligatures w14:val="none"/>
              </w:rPr>
              <w:t>In lieu of their salary paid by the institute with applicable adjustment</w:t>
            </w:r>
          </w:p>
          <w:p w14:paraId="0B7DB545" w14:textId="77777777" w:rsidR="00D44F39" w:rsidRPr="00842F98" w:rsidRDefault="00D44F39" w:rsidP="008A5993">
            <w:pPr>
              <w:pStyle w:val="ListParagraph"/>
              <w:ind w:left="0"/>
              <w:rPr>
                <w:rFonts w:ascii="Arial" w:eastAsia="Times New Roman" w:hAnsi="Arial" w:cs="Arial"/>
                <w:color w:val="000000" w:themeColor="text1"/>
                <w:kern w:val="0"/>
                <w:sz w:val="24"/>
                <w:szCs w:val="24"/>
                <w:lang w:eastAsia="en-IN"/>
                <w14:ligatures w14:val="none"/>
              </w:rPr>
            </w:pPr>
          </w:p>
          <w:p w14:paraId="709FC8D8" w14:textId="77777777" w:rsidR="00D44F39" w:rsidRPr="00842F98" w:rsidRDefault="00D44F39" w:rsidP="008A5993">
            <w:pPr>
              <w:pStyle w:val="ListParagraph"/>
              <w:ind w:left="0"/>
              <w:jc w:val="both"/>
              <w:rPr>
                <w:rFonts w:ascii="Arial" w:eastAsia="Times New Roman" w:hAnsi="Arial" w:cs="Arial"/>
                <w:color w:val="000000" w:themeColor="text1"/>
                <w:kern w:val="0"/>
                <w:sz w:val="24"/>
                <w:szCs w:val="24"/>
                <w:lang w:eastAsia="en-IN"/>
                <w14:ligatures w14:val="none"/>
              </w:rPr>
            </w:pPr>
            <w:r w:rsidRPr="00842F98">
              <w:rPr>
                <w:rFonts w:ascii="Arial" w:eastAsia="Times New Roman" w:hAnsi="Arial" w:cs="Arial"/>
                <w:b/>
                <w:bCs/>
                <w:color w:val="000000" w:themeColor="text1"/>
                <w:kern w:val="0"/>
                <w:sz w:val="24"/>
                <w:szCs w:val="24"/>
                <w:lang w:eastAsia="en-IN"/>
                <w14:ligatures w14:val="none"/>
              </w:rPr>
              <w:t>NOTE:</w:t>
            </w:r>
            <w:r w:rsidRPr="00842F98">
              <w:rPr>
                <w:rFonts w:ascii="Arial" w:eastAsia="Times New Roman" w:hAnsi="Arial" w:cs="Arial"/>
                <w:color w:val="000000" w:themeColor="text1"/>
                <w:kern w:val="0"/>
                <w:sz w:val="24"/>
                <w:szCs w:val="24"/>
                <w:lang w:eastAsia="en-IN"/>
                <w14:ligatures w14:val="none"/>
              </w:rPr>
              <w:t xml:space="preserve"> </w:t>
            </w:r>
          </w:p>
          <w:p w14:paraId="6FA11069" w14:textId="248FDFED" w:rsidR="00D44F39" w:rsidRPr="00842F98" w:rsidRDefault="00D44F39" w:rsidP="008A5993">
            <w:pPr>
              <w:pStyle w:val="ListParagraph"/>
              <w:numPr>
                <w:ilvl w:val="0"/>
                <w:numId w:val="9"/>
              </w:numPr>
              <w:jc w:val="both"/>
              <w:rPr>
                <w:rFonts w:ascii="Arial" w:eastAsia="Times New Roman" w:hAnsi="Arial" w:cs="Arial"/>
                <w:color w:val="000000" w:themeColor="text1"/>
                <w:kern w:val="0"/>
                <w:sz w:val="24"/>
                <w:szCs w:val="24"/>
                <w:lang w:eastAsia="en-IN"/>
                <w14:ligatures w14:val="none"/>
              </w:rPr>
            </w:pPr>
            <w:r w:rsidRPr="00842F98">
              <w:rPr>
                <w:rFonts w:ascii="Arial" w:eastAsia="Times New Roman" w:hAnsi="Arial" w:cs="Arial"/>
                <w:color w:val="000000" w:themeColor="text1"/>
                <w:kern w:val="0"/>
                <w:sz w:val="24"/>
                <w:szCs w:val="24"/>
                <w:lang w:eastAsia="en-IN"/>
                <w14:ligatures w14:val="none"/>
              </w:rPr>
              <w:t>No NIPER student shall be involved, if no money is being asked in this head and that student/ students are not being paid for the project</w:t>
            </w:r>
          </w:p>
        </w:tc>
      </w:tr>
      <w:tr w:rsidR="00D44F39" w:rsidRPr="00842F98" w14:paraId="6C08931F" w14:textId="77777777" w:rsidTr="0027487A">
        <w:trPr>
          <w:jc w:val="center"/>
        </w:trPr>
        <w:tc>
          <w:tcPr>
            <w:tcW w:w="1417" w:type="dxa"/>
          </w:tcPr>
          <w:p w14:paraId="6805CE3F" w14:textId="738F98FD" w:rsidR="00D44F39" w:rsidRPr="00842F98" w:rsidRDefault="00D44F39" w:rsidP="008A5993">
            <w:pPr>
              <w:pStyle w:val="ListParagraph"/>
              <w:ind w:left="0"/>
              <w:rPr>
                <w:rFonts w:ascii="Arial" w:eastAsia="Times New Roman" w:hAnsi="Arial" w:cs="Arial"/>
                <w:color w:val="000000" w:themeColor="text1"/>
                <w:kern w:val="0"/>
                <w:sz w:val="24"/>
                <w:szCs w:val="24"/>
                <w:lang w:eastAsia="en-IN"/>
                <w14:ligatures w14:val="none"/>
              </w:rPr>
            </w:pPr>
            <w:r w:rsidRPr="00842F98">
              <w:rPr>
                <w:rFonts w:ascii="Arial" w:eastAsia="Times New Roman" w:hAnsi="Arial" w:cs="Arial"/>
                <w:color w:val="000000" w:themeColor="text1"/>
                <w:kern w:val="0"/>
                <w:sz w:val="24"/>
                <w:szCs w:val="24"/>
                <w:lang w:eastAsia="en-IN"/>
                <w14:ligatures w14:val="none"/>
              </w:rPr>
              <w:t>B</w:t>
            </w:r>
          </w:p>
        </w:tc>
        <w:tc>
          <w:tcPr>
            <w:tcW w:w="3965" w:type="dxa"/>
          </w:tcPr>
          <w:p w14:paraId="41C63FAC" w14:textId="32695F56" w:rsidR="00D44F39" w:rsidRPr="00842F98" w:rsidRDefault="00D44F39" w:rsidP="008A5993">
            <w:pPr>
              <w:pStyle w:val="ListParagraph"/>
              <w:ind w:left="0"/>
              <w:rPr>
                <w:rFonts w:ascii="Arial" w:eastAsia="Times New Roman" w:hAnsi="Arial" w:cs="Arial"/>
                <w:color w:val="000000" w:themeColor="text1"/>
                <w:kern w:val="0"/>
                <w:sz w:val="24"/>
                <w:szCs w:val="24"/>
                <w:lang w:eastAsia="en-IN"/>
                <w14:ligatures w14:val="none"/>
              </w:rPr>
            </w:pPr>
            <w:r w:rsidRPr="00842F98">
              <w:rPr>
                <w:rFonts w:ascii="Arial" w:eastAsia="Times New Roman" w:hAnsi="Arial" w:cs="Arial"/>
                <w:color w:val="000000" w:themeColor="text1"/>
                <w:kern w:val="0"/>
                <w:sz w:val="24"/>
                <w:szCs w:val="24"/>
                <w:lang w:eastAsia="en-IN"/>
                <w14:ligatures w14:val="none"/>
              </w:rPr>
              <w:t>Services/Utilities/ Internet/ Computer</w:t>
            </w:r>
          </w:p>
        </w:tc>
        <w:tc>
          <w:tcPr>
            <w:tcW w:w="5980" w:type="dxa"/>
          </w:tcPr>
          <w:p w14:paraId="34EC65C2" w14:textId="77777777" w:rsidR="00D44F39" w:rsidRPr="00842F98" w:rsidRDefault="00D44F39" w:rsidP="008A5993">
            <w:pPr>
              <w:pStyle w:val="ListParagraph"/>
              <w:ind w:left="0"/>
              <w:jc w:val="both"/>
              <w:rPr>
                <w:rFonts w:ascii="Arial" w:eastAsia="Times New Roman" w:hAnsi="Arial" w:cs="Arial"/>
                <w:color w:val="000000" w:themeColor="text1"/>
                <w:kern w:val="0"/>
                <w:sz w:val="24"/>
                <w:szCs w:val="24"/>
                <w:lang w:eastAsia="en-IN"/>
                <w14:ligatures w14:val="none"/>
              </w:rPr>
            </w:pPr>
          </w:p>
        </w:tc>
      </w:tr>
      <w:tr w:rsidR="00D44F39" w:rsidRPr="00842F98" w14:paraId="08FED92A" w14:textId="77777777" w:rsidTr="0027487A">
        <w:trPr>
          <w:trHeight w:val="58"/>
          <w:jc w:val="center"/>
        </w:trPr>
        <w:tc>
          <w:tcPr>
            <w:tcW w:w="1417" w:type="dxa"/>
          </w:tcPr>
          <w:p w14:paraId="45D7DD38" w14:textId="66ED2376" w:rsidR="00D44F39" w:rsidRPr="00842F98" w:rsidRDefault="00D44F39" w:rsidP="008A5993">
            <w:pPr>
              <w:pStyle w:val="ListParagraph"/>
              <w:ind w:left="0"/>
              <w:rPr>
                <w:rFonts w:ascii="Arial" w:eastAsia="Times New Roman" w:hAnsi="Arial" w:cs="Arial"/>
                <w:color w:val="000000" w:themeColor="text1"/>
                <w:kern w:val="0"/>
                <w:sz w:val="24"/>
                <w:szCs w:val="24"/>
                <w:lang w:eastAsia="en-IN"/>
                <w14:ligatures w14:val="none"/>
              </w:rPr>
            </w:pPr>
            <w:r w:rsidRPr="00842F98">
              <w:rPr>
                <w:rFonts w:ascii="Arial" w:eastAsia="Times New Roman" w:hAnsi="Arial" w:cs="Arial"/>
                <w:color w:val="000000" w:themeColor="text1"/>
                <w:kern w:val="0"/>
                <w:sz w:val="24"/>
                <w:szCs w:val="24"/>
                <w:lang w:eastAsia="en-IN"/>
                <w14:ligatures w14:val="none"/>
              </w:rPr>
              <w:t>C</w:t>
            </w:r>
          </w:p>
        </w:tc>
        <w:tc>
          <w:tcPr>
            <w:tcW w:w="3965" w:type="dxa"/>
          </w:tcPr>
          <w:p w14:paraId="054E8DB5" w14:textId="6F7B2DBE" w:rsidR="00D44F39" w:rsidRPr="00842F98" w:rsidRDefault="00D44F39" w:rsidP="008A5993">
            <w:pPr>
              <w:pStyle w:val="ListParagraph"/>
              <w:ind w:left="0"/>
              <w:rPr>
                <w:rFonts w:ascii="Arial" w:eastAsia="Times New Roman" w:hAnsi="Arial" w:cs="Arial"/>
                <w:color w:val="000000" w:themeColor="text1"/>
                <w:kern w:val="0"/>
                <w:sz w:val="24"/>
                <w:szCs w:val="24"/>
                <w:lang w:eastAsia="en-IN"/>
                <w14:ligatures w14:val="none"/>
              </w:rPr>
            </w:pPr>
            <w:r w:rsidRPr="00842F98">
              <w:rPr>
                <w:rFonts w:ascii="Arial" w:eastAsia="Times New Roman" w:hAnsi="Arial" w:cs="Arial"/>
                <w:color w:val="000000" w:themeColor="text1"/>
                <w:kern w:val="0"/>
                <w:sz w:val="24"/>
                <w:szCs w:val="24"/>
                <w:lang w:eastAsia="en-IN"/>
                <w14:ligatures w14:val="none"/>
              </w:rPr>
              <w:t>Overhead</w:t>
            </w:r>
          </w:p>
        </w:tc>
        <w:tc>
          <w:tcPr>
            <w:tcW w:w="5980" w:type="dxa"/>
          </w:tcPr>
          <w:p w14:paraId="3B496044" w14:textId="443D5B0D" w:rsidR="00D44F39" w:rsidRPr="00842F98" w:rsidRDefault="00D44F39" w:rsidP="008A5993">
            <w:pPr>
              <w:pStyle w:val="ListParagraph"/>
              <w:ind w:left="0"/>
              <w:jc w:val="both"/>
              <w:rPr>
                <w:rFonts w:ascii="Arial" w:eastAsia="Times New Roman" w:hAnsi="Arial" w:cs="Arial"/>
                <w:color w:val="000000" w:themeColor="text1"/>
                <w:kern w:val="0"/>
                <w:sz w:val="24"/>
                <w:szCs w:val="24"/>
                <w:lang w:eastAsia="en-IN"/>
                <w14:ligatures w14:val="none"/>
              </w:rPr>
            </w:pPr>
            <w:r w:rsidRPr="00842F98">
              <w:rPr>
                <w:rFonts w:ascii="Arial" w:eastAsia="Times New Roman" w:hAnsi="Arial" w:cs="Arial"/>
                <w:color w:val="000000" w:themeColor="text1"/>
                <w:kern w:val="0"/>
                <w:sz w:val="24"/>
                <w:szCs w:val="24"/>
                <w:lang w:eastAsia="en-IN"/>
                <w14:ligatures w14:val="none"/>
              </w:rPr>
              <w:t>25% of B</w:t>
            </w:r>
          </w:p>
        </w:tc>
      </w:tr>
      <w:tr w:rsidR="00D44F39" w:rsidRPr="00842F98" w14:paraId="5F299153" w14:textId="77777777" w:rsidTr="0027487A">
        <w:trPr>
          <w:jc w:val="center"/>
        </w:trPr>
        <w:tc>
          <w:tcPr>
            <w:tcW w:w="1417" w:type="dxa"/>
          </w:tcPr>
          <w:p w14:paraId="0EA9240D" w14:textId="327641F5" w:rsidR="00D44F39" w:rsidRPr="00842F98" w:rsidRDefault="00D44F39" w:rsidP="008A5993">
            <w:pPr>
              <w:pStyle w:val="ListParagraph"/>
              <w:ind w:left="0"/>
              <w:rPr>
                <w:rFonts w:ascii="Arial" w:eastAsia="Times New Roman" w:hAnsi="Arial" w:cs="Arial"/>
                <w:color w:val="000000" w:themeColor="text1"/>
                <w:kern w:val="0"/>
                <w:sz w:val="24"/>
                <w:szCs w:val="24"/>
                <w:lang w:eastAsia="en-IN"/>
                <w14:ligatures w14:val="none"/>
              </w:rPr>
            </w:pPr>
            <w:r w:rsidRPr="00842F98">
              <w:rPr>
                <w:rFonts w:ascii="Arial" w:eastAsia="Times New Roman" w:hAnsi="Arial" w:cs="Arial"/>
                <w:color w:val="000000" w:themeColor="text1"/>
                <w:kern w:val="0"/>
                <w:sz w:val="24"/>
                <w:szCs w:val="24"/>
                <w:lang w:eastAsia="en-IN"/>
                <w14:ligatures w14:val="none"/>
              </w:rPr>
              <w:t>D</w:t>
            </w:r>
          </w:p>
        </w:tc>
        <w:tc>
          <w:tcPr>
            <w:tcW w:w="3965" w:type="dxa"/>
          </w:tcPr>
          <w:p w14:paraId="09D8B841" w14:textId="0E5F2D3D" w:rsidR="00D44F39" w:rsidRPr="00842F98" w:rsidRDefault="00D44F39" w:rsidP="008A5993">
            <w:pPr>
              <w:pStyle w:val="ListParagraph"/>
              <w:ind w:left="0"/>
              <w:rPr>
                <w:rFonts w:ascii="Arial" w:eastAsia="Times New Roman" w:hAnsi="Arial" w:cs="Arial"/>
                <w:color w:val="000000" w:themeColor="text1"/>
                <w:kern w:val="0"/>
                <w:sz w:val="24"/>
                <w:szCs w:val="24"/>
                <w:lang w:eastAsia="en-IN"/>
                <w14:ligatures w14:val="none"/>
              </w:rPr>
            </w:pPr>
            <w:r w:rsidRPr="00842F98">
              <w:rPr>
                <w:rFonts w:ascii="Arial" w:eastAsia="Times New Roman" w:hAnsi="Arial" w:cs="Arial"/>
                <w:color w:val="000000" w:themeColor="text1"/>
                <w:kern w:val="0"/>
                <w:sz w:val="24"/>
                <w:szCs w:val="24"/>
                <w:lang w:eastAsia="en-IN"/>
                <w14:ligatures w14:val="none"/>
              </w:rPr>
              <w:t xml:space="preserve">External Payment </w:t>
            </w:r>
          </w:p>
        </w:tc>
        <w:tc>
          <w:tcPr>
            <w:tcW w:w="5980" w:type="dxa"/>
          </w:tcPr>
          <w:p w14:paraId="4A5CA4C2" w14:textId="74572FE2" w:rsidR="00D44F39" w:rsidRPr="00842F98" w:rsidRDefault="00D44F39" w:rsidP="008A5993">
            <w:pPr>
              <w:pStyle w:val="ListParagraph"/>
              <w:ind w:left="0"/>
              <w:jc w:val="both"/>
              <w:rPr>
                <w:rFonts w:ascii="Arial" w:eastAsia="Times New Roman" w:hAnsi="Arial" w:cs="Arial"/>
                <w:color w:val="000000" w:themeColor="text1"/>
                <w:kern w:val="0"/>
                <w:sz w:val="24"/>
                <w:szCs w:val="24"/>
                <w:lang w:eastAsia="en-IN"/>
                <w14:ligatures w14:val="none"/>
              </w:rPr>
            </w:pPr>
            <w:r w:rsidRPr="00842F98">
              <w:rPr>
                <w:rFonts w:ascii="Arial" w:eastAsia="Times New Roman" w:hAnsi="Arial" w:cs="Arial"/>
                <w:color w:val="000000" w:themeColor="text1"/>
                <w:kern w:val="0"/>
                <w:sz w:val="24"/>
                <w:szCs w:val="24"/>
                <w:lang w:eastAsia="en-IN"/>
                <w14:ligatures w14:val="none"/>
              </w:rPr>
              <w:t>Outsourcing services at actual costing</w:t>
            </w:r>
          </w:p>
        </w:tc>
      </w:tr>
      <w:tr w:rsidR="00D44F39" w:rsidRPr="00842F98" w14:paraId="561958D5" w14:textId="77777777" w:rsidTr="0027487A">
        <w:trPr>
          <w:jc w:val="center"/>
        </w:trPr>
        <w:tc>
          <w:tcPr>
            <w:tcW w:w="1417" w:type="dxa"/>
          </w:tcPr>
          <w:p w14:paraId="371EF74C" w14:textId="7DCD108B" w:rsidR="00D44F39" w:rsidRPr="00842F98" w:rsidRDefault="00D44F39" w:rsidP="008A5993">
            <w:pPr>
              <w:pStyle w:val="ListParagraph"/>
              <w:ind w:left="0"/>
              <w:rPr>
                <w:rFonts w:ascii="Arial" w:eastAsia="Times New Roman" w:hAnsi="Arial" w:cs="Arial"/>
                <w:color w:val="000000" w:themeColor="text1"/>
                <w:kern w:val="0"/>
                <w:sz w:val="24"/>
                <w:szCs w:val="24"/>
                <w:lang w:eastAsia="en-IN"/>
                <w14:ligatures w14:val="none"/>
              </w:rPr>
            </w:pPr>
            <w:r w:rsidRPr="00842F98">
              <w:rPr>
                <w:rFonts w:ascii="Arial" w:eastAsia="Times New Roman" w:hAnsi="Arial" w:cs="Arial"/>
                <w:color w:val="000000" w:themeColor="text1"/>
                <w:kern w:val="0"/>
                <w:sz w:val="24"/>
                <w:szCs w:val="24"/>
                <w:lang w:eastAsia="en-IN"/>
                <w14:ligatures w14:val="none"/>
              </w:rPr>
              <w:t>E</w:t>
            </w:r>
          </w:p>
        </w:tc>
        <w:tc>
          <w:tcPr>
            <w:tcW w:w="3965" w:type="dxa"/>
          </w:tcPr>
          <w:p w14:paraId="3A01F0A8" w14:textId="3B30D84A" w:rsidR="00D44F39" w:rsidRPr="00842F98" w:rsidRDefault="00D44F39" w:rsidP="008A5993">
            <w:pPr>
              <w:pStyle w:val="ListParagraph"/>
              <w:ind w:left="0"/>
              <w:rPr>
                <w:rFonts w:ascii="Arial" w:eastAsia="Times New Roman" w:hAnsi="Arial" w:cs="Arial"/>
                <w:color w:val="000000" w:themeColor="text1"/>
                <w:kern w:val="0"/>
                <w:sz w:val="24"/>
                <w:szCs w:val="24"/>
                <w:lang w:eastAsia="en-IN"/>
                <w14:ligatures w14:val="none"/>
              </w:rPr>
            </w:pPr>
            <w:r w:rsidRPr="00842F98">
              <w:rPr>
                <w:rFonts w:ascii="Arial" w:eastAsia="Times New Roman" w:hAnsi="Arial" w:cs="Arial"/>
                <w:color w:val="000000" w:themeColor="text1"/>
                <w:kern w:val="0"/>
                <w:sz w:val="24"/>
                <w:szCs w:val="24"/>
                <w:lang w:eastAsia="en-IN"/>
                <w14:ligatures w14:val="none"/>
              </w:rPr>
              <w:t>TA/DA</w:t>
            </w:r>
          </w:p>
        </w:tc>
        <w:tc>
          <w:tcPr>
            <w:tcW w:w="5980" w:type="dxa"/>
          </w:tcPr>
          <w:p w14:paraId="25FF818A" w14:textId="77777777" w:rsidR="00D44F39" w:rsidRPr="00842F98" w:rsidRDefault="00D44F39" w:rsidP="008A5993">
            <w:pPr>
              <w:pStyle w:val="ListParagraph"/>
              <w:ind w:left="0"/>
              <w:jc w:val="both"/>
              <w:rPr>
                <w:rFonts w:ascii="Arial" w:eastAsia="Times New Roman" w:hAnsi="Arial" w:cs="Arial"/>
                <w:color w:val="000000" w:themeColor="text1"/>
                <w:kern w:val="0"/>
                <w:sz w:val="24"/>
                <w:szCs w:val="24"/>
                <w:lang w:eastAsia="en-IN"/>
                <w14:ligatures w14:val="none"/>
              </w:rPr>
            </w:pPr>
          </w:p>
        </w:tc>
      </w:tr>
      <w:tr w:rsidR="00D44F39" w:rsidRPr="00842F98" w14:paraId="623DA0F6" w14:textId="77777777" w:rsidTr="0027487A">
        <w:trPr>
          <w:jc w:val="center"/>
        </w:trPr>
        <w:tc>
          <w:tcPr>
            <w:tcW w:w="1417" w:type="dxa"/>
          </w:tcPr>
          <w:p w14:paraId="16926860" w14:textId="3F009BB5" w:rsidR="00D44F39" w:rsidRPr="00842F98" w:rsidRDefault="00D44F39" w:rsidP="008A5993">
            <w:pPr>
              <w:pStyle w:val="ListParagraph"/>
              <w:ind w:left="0"/>
              <w:rPr>
                <w:rFonts w:ascii="Arial" w:eastAsia="Times New Roman" w:hAnsi="Arial" w:cs="Arial"/>
                <w:color w:val="000000" w:themeColor="text1"/>
                <w:kern w:val="0"/>
                <w:sz w:val="24"/>
                <w:szCs w:val="24"/>
                <w:lang w:eastAsia="en-IN"/>
                <w14:ligatures w14:val="none"/>
              </w:rPr>
            </w:pPr>
            <w:r w:rsidRPr="00842F98">
              <w:rPr>
                <w:rFonts w:ascii="Arial" w:eastAsia="Times New Roman" w:hAnsi="Arial" w:cs="Arial"/>
                <w:color w:val="000000" w:themeColor="text1"/>
                <w:kern w:val="0"/>
                <w:sz w:val="24"/>
                <w:szCs w:val="24"/>
                <w:lang w:eastAsia="en-IN"/>
                <w14:ligatures w14:val="none"/>
              </w:rPr>
              <w:t>F</w:t>
            </w:r>
          </w:p>
        </w:tc>
        <w:tc>
          <w:tcPr>
            <w:tcW w:w="3965" w:type="dxa"/>
          </w:tcPr>
          <w:p w14:paraId="09BAE94B" w14:textId="2E843A81" w:rsidR="00D44F39" w:rsidRPr="00842F98" w:rsidRDefault="00D44F39" w:rsidP="008A5993">
            <w:pPr>
              <w:pStyle w:val="ListParagraph"/>
              <w:ind w:left="0"/>
              <w:rPr>
                <w:rFonts w:ascii="Arial" w:eastAsia="Times New Roman" w:hAnsi="Arial" w:cs="Arial"/>
                <w:color w:val="000000" w:themeColor="text1"/>
                <w:kern w:val="0"/>
                <w:sz w:val="24"/>
                <w:szCs w:val="24"/>
                <w:lang w:eastAsia="en-IN"/>
                <w14:ligatures w14:val="none"/>
              </w:rPr>
            </w:pPr>
            <w:r w:rsidRPr="00842F98">
              <w:rPr>
                <w:rFonts w:ascii="Arial" w:eastAsia="Times New Roman" w:hAnsi="Arial" w:cs="Arial"/>
                <w:color w:val="000000" w:themeColor="text1"/>
                <w:kern w:val="0"/>
                <w:sz w:val="24"/>
                <w:szCs w:val="24"/>
                <w:lang w:eastAsia="en-IN"/>
                <w14:ligatures w14:val="none"/>
              </w:rPr>
              <w:t>Contingency</w:t>
            </w:r>
          </w:p>
        </w:tc>
        <w:tc>
          <w:tcPr>
            <w:tcW w:w="5980" w:type="dxa"/>
          </w:tcPr>
          <w:p w14:paraId="7B03F792" w14:textId="21C5352A" w:rsidR="00D44F39" w:rsidRPr="00842F98" w:rsidRDefault="00D44F39" w:rsidP="008A5993">
            <w:pPr>
              <w:pStyle w:val="ListParagraph"/>
              <w:ind w:left="0"/>
              <w:jc w:val="both"/>
              <w:rPr>
                <w:rFonts w:ascii="Arial" w:eastAsia="Times New Roman" w:hAnsi="Arial" w:cs="Arial"/>
                <w:color w:val="000000" w:themeColor="text1"/>
                <w:kern w:val="0"/>
                <w:sz w:val="24"/>
                <w:szCs w:val="24"/>
                <w:lang w:eastAsia="en-IN"/>
                <w14:ligatures w14:val="none"/>
              </w:rPr>
            </w:pPr>
            <w:r w:rsidRPr="00842F98">
              <w:rPr>
                <w:rFonts w:ascii="Arial" w:eastAsia="Times New Roman" w:hAnsi="Arial" w:cs="Arial"/>
                <w:color w:val="000000" w:themeColor="text1"/>
                <w:kern w:val="0"/>
                <w:sz w:val="24"/>
                <w:szCs w:val="24"/>
                <w:lang w:eastAsia="en-IN"/>
                <w14:ligatures w14:val="none"/>
              </w:rPr>
              <w:t>To meet any unforeseen expenses incurred in the project</w:t>
            </w:r>
          </w:p>
        </w:tc>
      </w:tr>
      <w:tr w:rsidR="00D44F39" w:rsidRPr="00842F98" w14:paraId="0FBB2EE1" w14:textId="77777777" w:rsidTr="0027487A">
        <w:trPr>
          <w:jc w:val="center"/>
        </w:trPr>
        <w:tc>
          <w:tcPr>
            <w:tcW w:w="1417" w:type="dxa"/>
          </w:tcPr>
          <w:p w14:paraId="1FEAA925" w14:textId="610B46D1" w:rsidR="00D44F39" w:rsidRPr="00842F98" w:rsidRDefault="00D44F39" w:rsidP="008A5993">
            <w:pPr>
              <w:pStyle w:val="ListParagraph"/>
              <w:ind w:left="0"/>
              <w:rPr>
                <w:rFonts w:ascii="Arial" w:eastAsia="Times New Roman" w:hAnsi="Arial" w:cs="Arial"/>
                <w:color w:val="000000" w:themeColor="text1"/>
                <w:kern w:val="0"/>
                <w:sz w:val="24"/>
                <w:szCs w:val="24"/>
                <w:lang w:eastAsia="en-IN"/>
                <w14:ligatures w14:val="none"/>
              </w:rPr>
            </w:pPr>
            <w:r w:rsidRPr="00842F98">
              <w:rPr>
                <w:rFonts w:ascii="Arial" w:eastAsia="Times New Roman" w:hAnsi="Arial" w:cs="Arial"/>
                <w:color w:val="000000" w:themeColor="text1"/>
                <w:kern w:val="0"/>
                <w:sz w:val="24"/>
                <w:szCs w:val="24"/>
                <w:lang w:eastAsia="en-IN"/>
                <w14:ligatures w14:val="none"/>
              </w:rPr>
              <w:t>G</w:t>
            </w:r>
          </w:p>
        </w:tc>
        <w:tc>
          <w:tcPr>
            <w:tcW w:w="3965" w:type="dxa"/>
          </w:tcPr>
          <w:p w14:paraId="0867A0D9" w14:textId="4CA2969C" w:rsidR="00D44F39" w:rsidRPr="00842F98" w:rsidRDefault="00D44F39" w:rsidP="008A5993">
            <w:pPr>
              <w:pStyle w:val="ListParagraph"/>
              <w:ind w:left="0"/>
              <w:rPr>
                <w:rFonts w:ascii="Arial" w:eastAsia="Times New Roman" w:hAnsi="Arial" w:cs="Arial"/>
                <w:b/>
                <w:bCs/>
                <w:color w:val="000000" w:themeColor="text1"/>
                <w:kern w:val="0"/>
                <w:sz w:val="24"/>
                <w:szCs w:val="24"/>
                <w:lang w:eastAsia="en-IN"/>
                <w14:ligatures w14:val="none"/>
              </w:rPr>
            </w:pPr>
            <w:r w:rsidRPr="00842F98">
              <w:rPr>
                <w:rFonts w:ascii="Arial" w:eastAsia="Times New Roman" w:hAnsi="Arial" w:cs="Arial"/>
                <w:b/>
                <w:bCs/>
                <w:color w:val="000000" w:themeColor="text1"/>
                <w:kern w:val="0"/>
                <w:sz w:val="24"/>
                <w:szCs w:val="24"/>
                <w:lang w:eastAsia="en-IN"/>
                <w14:ligatures w14:val="none"/>
              </w:rPr>
              <w:t>Intellectual fees</w:t>
            </w:r>
          </w:p>
        </w:tc>
        <w:tc>
          <w:tcPr>
            <w:tcW w:w="5980" w:type="dxa"/>
          </w:tcPr>
          <w:p w14:paraId="2D46C9DF" w14:textId="03D1BD08" w:rsidR="00D44F39" w:rsidRPr="00842F98" w:rsidRDefault="00D44F39" w:rsidP="008A5993">
            <w:pPr>
              <w:pStyle w:val="ListParagraph"/>
              <w:ind w:left="0"/>
              <w:jc w:val="both"/>
              <w:rPr>
                <w:rFonts w:ascii="Arial" w:eastAsia="Times New Roman" w:hAnsi="Arial" w:cs="Arial"/>
                <w:color w:val="000000" w:themeColor="text1"/>
                <w:kern w:val="0"/>
                <w:sz w:val="24"/>
                <w:szCs w:val="24"/>
                <w:lang w:eastAsia="en-IN"/>
                <w14:ligatures w14:val="none"/>
              </w:rPr>
            </w:pPr>
            <w:r w:rsidRPr="00842F98">
              <w:rPr>
                <w:rFonts w:ascii="Arial" w:eastAsia="Times New Roman" w:hAnsi="Arial" w:cs="Arial"/>
                <w:color w:val="000000" w:themeColor="text1"/>
                <w:kern w:val="0"/>
                <w:sz w:val="24"/>
                <w:szCs w:val="24"/>
                <w:lang w:eastAsia="en-IN"/>
                <w14:ligatures w14:val="none"/>
              </w:rPr>
              <w:t>Not less than the Manpower cost</w:t>
            </w:r>
          </w:p>
        </w:tc>
      </w:tr>
      <w:tr w:rsidR="00D44F39" w:rsidRPr="00842F98" w14:paraId="4E639526" w14:textId="77777777" w:rsidTr="0027487A">
        <w:trPr>
          <w:jc w:val="center"/>
        </w:trPr>
        <w:tc>
          <w:tcPr>
            <w:tcW w:w="1417" w:type="dxa"/>
          </w:tcPr>
          <w:p w14:paraId="12A627FE" w14:textId="77777777" w:rsidR="00D44F39" w:rsidRPr="00842F98" w:rsidRDefault="00D44F39" w:rsidP="00B66778">
            <w:pPr>
              <w:pStyle w:val="ListParagraph"/>
              <w:ind w:left="0"/>
              <w:rPr>
                <w:rFonts w:ascii="Arial" w:eastAsia="Times New Roman" w:hAnsi="Arial" w:cs="Arial"/>
                <w:color w:val="000000" w:themeColor="text1"/>
                <w:kern w:val="0"/>
                <w:sz w:val="24"/>
                <w:szCs w:val="24"/>
                <w:lang w:eastAsia="en-IN"/>
                <w14:ligatures w14:val="none"/>
              </w:rPr>
            </w:pPr>
          </w:p>
        </w:tc>
        <w:tc>
          <w:tcPr>
            <w:tcW w:w="3965" w:type="dxa"/>
          </w:tcPr>
          <w:p w14:paraId="0B58EEAE" w14:textId="7353991C" w:rsidR="00D44F39" w:rsidRPr="00842F98" w:rsidRDefault="00D44F39" w:rsidP="00B66778">
            <w:pPr>
              <w:pStyle w:val="ListParagraph"/>
              <w:ind w:left="0"/>
              <w:rPr>
                <w:rFonts w:ascii="Arial" w:eastAsia="Times New Roman" w:hAnsi="Arial" w:cs="Arial"/>
                <w:color w:val="000000" w:themeColor="text1"/>
                <w:kern w:val="0"/>
                <w:sz w:val="24"/>
                <w:szCs w:val="24"/>
                <w:lang w:eastAsia="en-IN"/>
                <w14:ligatures w14:val="none"/>
              </w:rPr>
            </w:pPr>
            <w:r w:rsidRPr="00842F98">
              <w:rPr>
                <w:rFonts w:ascii="Arial" w:eastAsia="Times New Roman" w:hAnsi="Arial" w:cs="Arial"/>
                <w:b/>
                <w:bCs/>
                <w:color w:val="000000" w:themeColor="text1"/>
                <w:kern w:val="0"/>
                <w:sz w:val="24"/>
                <w:szCs w:val="24"/>
                <w:lang w:eastAsia="en-IN"/>
                <w14:ligatures w14:val="none"/>
              </w:rPr>
              <w:t xml:space="preserve">Total Project Cost </w:t>
            </w:r>
          </w:p>
        </w:tc>
        <w:tc>
          <w:tcPr>
            <w:tcW w:w="5980" w:type="dxa"/>
          </w:tcPr>
          <w:p w14:paraId="59E557BB" w14:textId="29B3FD9B" w:rsidR="00D44F39" w:rsidRPr="00842F98" w:rsidRDefault="00D44F39" w:rsidP="00B66778">
            <w:pPr>
              <w:pStyle w:val="ListParagraph"/>
              <w:ind w:left="0"/>
              <w:jc w:val="both"/>
              <w:rPr>
                <w:rFonts w:ascii="Arial" w:eastAsia="Times New Roman" w:hAnsi="Arial" w:cs="Arial"/>
                <w:color w:val="000000" w:themeColor="text1"/>
                <w:kern w:val="0"/>
                <w:sz w:val="24"/>
                <w:szCs w:val="24"/>
                <w:lang w:eastAsia="en-IN"/>
                <w14:ligatures w14:val="none"/>
              </w:rPr>
            </w:pPr>
            <w:r w:rsidRPr="00842F98">
              <w:rPr>
                <w:rFonts w:ascii="Arial" w:eastAsia="Times New Roman" w:hAnsi="Arial" w:cs="Arial"/>
                <w:color w:val="000000" w:themeColor="text1"/>
                <w:kern w:val="0"/>
                <w:sz w:val="24"/>
                <w:szCs w:val="24"/>
                <w:lang w:eastAsia="en-IN"/>
                <w14:ligatures w14:val="none"/>
              </w:rPr>
              <w:t>A+B+C+D+E+F+G</w:t>
            </w:r>
          </w:p>
        </w:tc>
      </w:tr>
      <w:tr w:rsidR="00D44F39" w:rsidRPr="00842F98" w14:paraId="0C657C32" w14:textId="77777777" w:rsidTr="0027487A">
        <w:trPr>
          <w:jc w:val="center"/>
        </w:trPr>
        <w:tc>
          <w:tcPr>
            <w:tcW w:w="1417" w:type="dxa"/>
          </w:tcPr>
          <w:p w14:paraId="13FC24C9" w14:textId="01D894A4" w:rsidR="00D44F39" w:rsidRPr="00842F98" w:rsidRDefault="00D44F39" w:rsidP="0038587E">
            <w:pPr>
              <w:pStyle w:val="ListParagraph"/>
              <w:ind w:left="0"/>
              <w:rPr>
                <w:rFonts w:ascii="Arial" w:eastAsia="Times New Roman" w:hAnsi="Arial" w:cs="Arial"/>
                <w:color w:val="000000" w:themeColor="text1"/>
                <w:kern w:val="0"/>
                <w:sz w:val="24"/>
                <w:szCs w:val="24"/>
                <w:lang w:eastAsia="en-IN"/>
                <w14:ligatures w14:val="none"/>
              </w:rPr>
            </w:pPr>
            <w:r w:rsidRPr="00842F98">
              <w:rPr>
                <w:rFonts w:ascii="Arial" w:eastAsia="Times New Roman" w:hAnsi="Arial" w:cs="Arial"/>
                <w:color w:val="000000" w:themeColor="text1"/>
                <w:kern w:val="0"/>
                <w:sz w:val="24"/>
                <w:szCs w:val="24"/>
                <w:lang w:eastAsia="en-IN"/>
                <w14:ligatures w14:val="none"/>
              </w:rPr>
              <w:t>I</w:t>
            </w:r>
          </w:p>
        </w:tc>
        <w:tc>
          <w:tcPr>
            <w:tcW w:w="3965" w:type="dxa"/>
          </w:tcPr>
          <w:p w14:paraId="4B1BE97E" w14:textId="2469B993" w:rsidR="00D44F39" w:rsidRPr="00842F98" w:rsidRDefault="00D44F39" w:rsidP="0038587E">
            <w:pPr>
              <w:pStyle w:val="ListParagraph"/>
              <w:ind w:left="0"/>
              <w:rPr>
                <w:rFonts w:ascii="Arial" w:eastAsia="Times New Roman" w:hAnsi="Arial" w:cs="Arial"/>
                <w:b/>
                <w:bCs/>
                <w:color w:val="000000" w:themeColor="text1"/>
                <w:kern w:val="0"/>
                <w:sz w:val="24"/>
                <w:szCs w:val="24"/>
                <w:lang w:eastAsia="en-IN"/>
                <w14:ligatures w14:val="none"/>
              </w:rPr>
            </w:pPr>
            <w:r w:rsidRPr="00842F98">
              <w:rPr>
                <w:rFonts w:ascii="Arial" w:eastAsia="Times New Roman" w:hAnsi="Arial" w:cs="Arial"/>
                <w:b/>
                <w:bCs/>
                <w:color w:val="000000" w:themeColor="text1"/>
                <w:kern w:val="0"/>
                <w:sz w:val="24"/>
                <w:szCs w:val="24"/>
                <w:lang w:eastAsia="en-IN"/>
                <w14:ligatures w14:val="none"/>
              </w:rPr>
              <w:t>Distribution of Intellectual fees</w:t>
            </w:r>
          </w:p>
        </w:tc>
        <w:tc>
          <w:tcPr>
            <w:tcW w:w="5980" w:type="dxa"/>
          </w:tcPr>
          <w:p w14:paraId="73582E1F" w14:textId="77777777" w:rsidR="00D44F39" w:rsidRPr="00842F98" w:rsidRDefault="00D44F39" w:rsidP="0038587E">
            <w:pPr>
              <w:pStyle w:val="ListParagraph"/>
              <w:ind w:left="0"/>
              <w:jc w:val="both"/>
              <w:rPr>
                <w:rFonts w:ascii="Arial" w:eastAsia="Times New Roman" w:hAnsi="Arial" w:cs="Arial"/>
                <w:color w:val="000000" w:themeColor="text1"/>
                <w:kern w:val="0"/>
                <w:sz w:val="24"/>
                <w:szCs w:val="24"/>
                <w:lang w:eastAsia="en-IN"/>
                <w14:ligatures w14:val="none"/>
              </w:rPr>
            </w:pPr>
            <w:r w:rsidRPr="00842F98">
              <w:rPr>
                <w:rFonts w:ascii="Arial" w:eastAsia="Times New Roman" w:hAnsi="Arial" w:cs="Arial"/>
                <w:color w:val="000000" w:themeColor="text1"/>
                <w:kern w:val="0"/>
                <w:sz w:val="24"/>
                <w:szCs w:val="24"/>
                <w:lang w:eastAsia="en-IN"/>
                <w14:ligatures w14:val="none"/>
              </w:rPr>
              <w:t>X</w:t>
            </w:r>
          </w:p>
          <w:p w14:paraId="16A9D538" w14:textId="0D576162" w:rsidR="00D44F39" w:rsidRPr="00842F98" w:rsidRDefault="00D44F39" w:rsidP="0038587E">
            <w:pPr>
              <w:pStyle w:val="ListParagraph"/>
              <w:ind w:left="0"/>
              <w:jc w:val="both"/>
              <w:rPr>
                <w:rFonts w:ascii="Arial" w:eastAsia="Times New Roman" w:hAnsi="Arial" w:cs="Arial"/>
                <w:color w:val="000000" w:themeColor="text1"/>
                <w:kern w:val="0"/>
                <w:sz w:val="24"/>
                <w:szCs w:val="24"/>
                <w:lang w:eastAsia="en-IN"/>
                <w14:ligatures w14:val="none"/>
              </w:rPr>
            </w:pPr>
            <w:r w:rsidRPr="00842F98">
              <w:rPr>
                <w:rFonts w:ascii="Arial" w:eastAsia="Times New Roman" w:hAnsi="Arial" w:cs="Arial"/>
                <w:b/>
                <w:bCs/>
                <w:color w:val="000000" w:themeColor="text1"/>
                <w:kern w:val="0"/>
                <w:sz w:val="24"/>
                <w:szCs w:val="24"/>
                <w:lang w:eastAsia="en-IN"/>
                <w14:ligatures w14:val="none"/>
              </w:rPr>
              <w:t>NOTE: Intellectual fee must be claimed within same financial year of the completion of the project or else the same will be lapsed and donated to institute fund.</w:t>
            </w:r>
          </w:p>
        </w:tc>
      </w:tr>
      <w:tr w:rsidR="00D44F39" w:rsidRPr="00842F98" w14:paraId="3A7FE89D" w14:textId="77777777" w:rsidTr="0027487A">
        <w:trPr>
          <w:jc w:val="center"/>
        </w:trPr>
        <w:tc>
          <w:tcPr>
            <w:tcW w:w="1417" w:type="dxa"/>
          </w:tcPr>
          <w:p w14:paraId="4BBF0206" w14:textId="77777777" w:rsidR="00D44F39" w:rsidRPr="00842F98" w:rsidRDefault="00D44F39" w:rsidP="0038587E">
            <w:pPr>
              <w:pStyle w:val="ListParagraph"/>
              <w:ind w:left="0"/>
              <w:rPr>
                <w:rFonts w:ascii="Arial" w:eastAsia="Times New Roman" w:hAnsi="Arial" w:cs="Arial"/>
                <w:color w:val="000000" w:themeColor="text1"/>
                <w:kern w:val="0"/>
                <w:sz w:val="24"/>
                <w:szCs w:val="24"/>
                <w:lang w:eastAsia="en-IN"/>
                <w14:ligatures w14:val="none"/>
              </w:rPr>
            </w:pPr>
          </w:p>
        </w:tc>
        <w:tc>
          <w:tcPr>
            <w:tcW w:w="3965" w:type="dxa"/>
          </w:tcPr>
          <w:p w14:paraId="79BD7B11" w14:textId="49A2DEA4" w:rsidR="00D44F39" w:rsidRPr="00842F98" w:rsidRDefault="00D44F39" w:rsidP="0038587E">
            <w:pPr>
              <w:pStyle w:val="ListParagraph"/>
              <w:ind w:left="0"/>
              <w:rPr>
                <w:rFonts w:ascii="Arial" w:eastAsia="Times New Roman" w:hAnsi="Arial" w:cs="Arial"/>
                <w:color w:val="000000" w:themeColor="text1"/>
                <w:kern w:val="0"/>
                <w:sz w:val="24"/>
                <w:szCs w:val="24"/>
                <w:lang w:eastAsia="en-IN"/>
                <w14:ligatures w14:val="none"/>
              </w:rPr>
            </w:pPr>
            <w:r w:rsidRPr="00842F98">
              <w:rPr>
                <w:rFonts w:ascii="Arial" w:eastAsia="Times New Roman" w:hAnsi="Arial" w:cs="Arial"/>
                <w:color w:val="000000" w:themeColor="text1"/>
                <w:kern w:val="0"/>
                <w:sz w:val="24"/>
                <w:szCs w:val="24"/>
                <w:lang w:eastAsia="en-IN"/>
                <w14:ligatures w14:val="none"/>
              </w:rPr>
              <w:t>Distributable amount of Intellectual fees</w:t>
            </w:r>
          </w:p>
        </w:tc>
        <w:tc>
          <w:tcPr>
            <w:tcW w:w="5980" w:type="dxa"/>
          </w:tcPr>
          <w:p w14:paraId="7943D644" w14:textId="19C74D02" w:rsidR="00D44F39" w:rsidRPr="00842F98" w:rsidRDefault="00D44F39" w:rsidP="0038587E">
            <w:pPr>
              <w:pStyle w:val="ListParagraph"/>
              <w:ind w:left="0"/>
              <w:jc w:val="both"/>
              <w:rPr>
                <w:rFonts w:ascii="Arial" w:eastAsia="Times New Roman" w:hAnsi="Arial" w:cs="Arial"/>
                <w:color w:val="000000" w:themeColor="text1"/>
                <w:kern w:val="0"/>
                <w:sz w:val="24"/>
                <w:szCs w:val="24"/>
                <w:lang w:eastAsia="en-IN"/>
                <w14:ligatures w14:val="none"/>
              </w:rPr>
            </w:pPr>
            <w:r w:rsidRPr="00842F98">
              <w:rPr>
                <w:rFonts w:ascii="Arial" w:eastAsia="Times New Roman" w:hAnsi="Arial" w:cs="Arial"/>
                <w:b/>
                <w:bCs/>
                <w:color w:val="000000" w:themeColor="text1"/>
                <w:kern w:val="0"/>
                <w:sz w:val="24"/>
                <w:szCs w:val="24"/>
                <w:lang w:eastAsia="en-IN"/>
                <w14:ligatures w14:val="none"/>
              </w:rPr>
              <w:t>Y= 2/3</w:t>
            </w:r>
            <w:r w:rsidRPr="00842F98">
              <w:rPr>
                <w:rFonts w:ascii="Arial" w:eastAsia="Times New Roman" w:hAnsi="Arial" w:cs="Arial"/>
                <w:b/>
                <w:bCs/>
                <w:color w:val="000000" w:themeColor="text1"/>
                <w:kern w:val="0"/>
                <w:sz w:val="24"/>
                <w:szCs w:val="24"/>
                <w:vertAlign w:val="superscript"/>
                <w:lang w:eastAsia="en-IN"/>
                <w14:ligatures w14:val="none"/>
              </w:rPr>
              <w:t>rd</w:t>
            </w:r>
            <w:r w:rsidRPr="00842F98">
              <w:rPr>
                <w:rFonts w:ascii="Arial" w:eastAsia="Times New Roman" w:hAnsi="Arial" w:cs="Arial"/>
                <w:b/>
                <w:bCs/>
                <w:color w:val="000000" w:themeColor="text1"/>
                <w:kern w:val="0"/>
                <w:sz w:val="24"/>
                <w:szCs w:val="24"/>
                <w:lang w:eastAsia="en-IN"/>
                <w14:ligatures w14:val="none"/>
              </w:rPr>
              <w:t xml:space="preserve"> of X</w:t>
            </w:r>
          </w:p>
        </w:tc>
      </w:tr>
      <w:tr w:rsidR="00D44F39" w:rsidRPr="00842F98" w14:paraId="442D20FB" w14:textId="77777777" w:rsidTr="0027487A">
        <w:trPr>
          <w:jc w:val="center"/>
        </w:trPr>
        <w:tc>
          <w:tcPr>
            <w:tcW w:w="1417" w:type="dxa"/>
          </w:tcPr>
          <w:p w14:paraId="51DCFA83" w14:textId="55466BA5" w:rsidR="00D44F39" w:rsidRPr="00842F98" w:rsidRDefault="00D44F39" w:rsidP="0038587E">
            <w:pPr>
              <w:pStyle w:val="ListParagraph"/>
              <w:ind w:left="0"/>
              <w:rPr>
                <w:rFonts w:ascii="Arial" w:eastAsia="Times New Roman" w:hAnsi="Arial" w:cs="Arial"/>
                <w:color w:val="000000" w:themeColor="text1"/>
                <w:kern w:val="0"/>
                <w:sz w:val="24"/>
                <w:szCs w:val="24"/>
                <w:lang w:eastAsia="en-IN"/>
                <w14:ligatures w14:val="none"/>
              </w:rPr>
            </w:pPr>
            <w:r w:rsidRPr="00842F98">
              <w:rPr>
                <w:rFonts w:ascii="Arial" w:eastAsia="Times New Roman" w:hAnsi="Arial" w:cs="Arial"/>
                <w:color w:val="000000" w:themeColor="text1"/>
                <w:kern w:val="0"/>
                <w:sz w:val="24"/>
                <w:szCs w:val="24"/>
                <w:lang w:eastAsia="en-IN"/>
                <w14:ligatures w14:val="none"/>
              </w:rPr>
              <w:t>II</w:t>
            </w:r>
          </w:p>
        </w:tc>
        <w:tc>
          <w:tcPr>
            <w:tcW w:w="3965" w:type="dxa"/>
          </w:tcPr>
          <w:p w14:paraId="25834E41" w14:textId="198DCE11" w:rsidR="00D44F39" w:rsidRPr="00842F98" w:rsidRDefault="00D44F39" w:rsidP="0038587E">
            <w:pPr>
              <w:pStyle w:val="ListParagraph"/>
              <w:ind w:left="0"/>
              <w:rPr>
                <w:rFonts w:ascii="Arial" w:eastAsia="Times New Roman" w:hAnsi="Arial" w:cs="Arial"/>
                <w:color w:val="000000" w:themeColor="text1"/>
                <w:kern w:val="0"/>
                <w:sz w:val="24"/>
                <w:szCs w:val="24"/>
                <w:lang w:eastAsia="en-IN"/>
                <w14:ligatures w14:val="none"/>
              </w:rPr>
            </w:pPr>
            <w:r w:rsidRPr="00842F98">
              <w:rPr>
                <w:rFonts w:ascii="Arial" w:eastAsia="Times New Roman" w:hAnsi="Arial" w:cs="Arial"/>
                <w:color w:val="000000" w:themeColor="text1"/>
                <w:kern w:val="0"/>
                <w:sz w:val="24"/>
                <w:szCs w:val="24"/>
                <w:lang w:eastAsia="en-IN"/>
                <w14:ligatures w14:val="none"/>
              </w:rPr>
              <w:t>Team of consultant (PI/ co-PI)</w:t>
            </w:r>
          </w:p>
        </w:tc>
        <w:tc>
          <w:tcPr>
            <w:tcW w:w="5980" w:type="dxa"/>
          </w:tcPr>
          <w:p w14:paraId="622F1B09" w14:textId="0DE1FFCD" w:rsidR="00D44F39" w:rsidRPr="00842F98" w:rsidRDefault="00D44F39" w:rsidP="0038587E">
            <w:pPr>
              <w:pStyle w:val="ListParagraph"/>
              <w:ind w:left="0"/>
              <w:jc w:val="both"/>
              <w:rPr>
                <w:rFonts w:ascii="Arial" w:eastAsia="Times New Roman" w:hAnsi="Arial" w:cs="Arial"/>
                <w:color w:val="000000" w:themeColor="text1"/>
                <w:kern w:val="0"/>
                <w:sz w:val="24"/>
                <w:szCs w:val="24"/>
                <w:lang w:eastAsia="en-IN"/>
                <w14:ligatures w14:val="none"/>
              </w:rPr>
            </w:pPr>
            <w:r w:rsidRPr="00842F98">
              <w:rPr>
                <w:rFonts w:ascii="Arial" w:eastAsia="Times New Roman" w:hAnsi="Arial" w:cs="Arial"/>
                <w:color w:val="000000" w:themeColor="text1"/>
                <w:kern w:val="0"/>
                <w:sz w:val="24"/>
                <w:szCs w:val="24"/>
                <w:lang w:eastAsia="en-IN"/>
                <w14:ligatures w14:val="none"/>
              </w:rPr>
              <w:t>65% of Y</w:t>
            </w:r>
          </w:p>
        </w:tc>
      </w:tr>
      <w:tr w:rsidR="00D44F39" w:rsidRPr="00842F98" w14:paraId="6C86AD1D" w14:textId="77777777" w:rsidTr="0027487A">
        <w:trPr>
          <w:jc w:val="center"/>
        </w:trPr>
        <w:tc>
          <w:tcPr>
            <w:tcW w:w="1417" w:type="dxa"/>
          </w:tcPr>
          <w:p w14:paraId="3D454B85" w14:textId="39DE0137" w:rsidR="00D44F39" w:rsidRPr="00842F98" w:rsidRDefault="00D44F39" w:rsidP="0038587E">
            <w:pPr>
              <w:pStyle w:val="ListParagraph"/>
              <w:ind w:left="0"/>
              <w:rPr>
                <w:rFonts w:ascii="Arial" w:eastAsia="Times New Roman" w:hAnsi="Arial" w:cs="Arial"/>
                <w:color w:val="000000" w:themeColor="text1"/>
                <w:kern w:val="0"/>
                <w:sz w:val="24"/>
                <w:szCs w:val="24"/>
                <w:lang w:eastAsia="en-IN"/>
                <w14:ligatures w14:val="none"/>
              </w:rPr>
            </w:pPr>
            <w:r w:rsidRPr="00842F98">
              <w:rPr>
                <w:rFonts w:ascii="Arial" w:eastAsia="Times New Roman" w:hAnsi="Arial" w:cs="Arial"/>
                <w:color w:val="000000" w:themeColor="text1"/>
                <w:kern w:val="0"/>
                <w:sz w:val="24"/>
                <w:szCs w:val="24"/>
                <w:lang w:eastAsia="en-IN"/>
                <w14:ligatures w14:val="none"/>
              </w:rPr>
              <w:t>III</w:t>
            </w:r>
          </w:p>
        </w:tc>
        <w:tc>
          <w:tcPr>
            <w:tcW w:w="3965" w:type="dxa"/>
          </w:tcPr>
          <w:p w14:paraId="266EFA7F" w14:textId="5E3DEAB4" w:rsidR="00D44F39" w:rsidRPr="00842F98" w:rsidRDefault="00D44F39" w:rsidP="0038587E">
            <w:pPr>
              <w:pStyle w:val="ListParagraph"/>
              <w:ind w:left="0"/>
              <w:rPr>
                <w:rFonts w:ascii="Arial" w:eastAsia="Times New Roman" w:hAnsi="Arial" w:cs="Arial"/>
                <w:color w:val="000000" w:themeColor="text1"/>
                <w:kern w:val="0"/>
                <w:sz w:val="24"/>
                <w:szCs w:val="24"/>
                <w:lang w:eastAsia="en-IN"/>
                <w14:ligatures w14:val="none"/>
              </w:rPr>
            </w:pPr>
            <w:r w:rsidRPr="00842F98">
              <w:rPr>
                <w:rFonts w:ascii="Arial" w:eastAsia="Times New Roman" w:hAnsi="Arial" w:cs="Arial"/>
                <w:color w:val="000000" w:themeColor="text1"/>
                <w:kern w:val="0"/>
                <w:sz w:val="24"/>
                <w:szCs w:val="24"/>
                <w:lang w:eastAsia="en-IN"/>
                <w14:ligatures w14:val="none"/>
              </w:rPr>
              <w:t>Other S &amp; T Staff (Other than PI and Co-PI)</w:t>
            </w:r>
          </w:p>
        </w:tc>
        <w:tc>
          <w:tcPr>
            <w:tcW w:w="5980" w:type="dxa"/>
          </w:tcPr>
          <w:p w14:paraId="4DA5CBC2" w14:textId="321F062F" w:rsidR="00D44F39" w:rsidRPr="00842F98" w:rsidRDefault="00D44F39" w:rsidP="0038587E">
            <w:pPr>
              <w:pStyle w:val="ListParagraph"/>
              <w:ind w:left="0"/>
              <w:jc w:val="both"/>
              <w:rPr>
                <w:rFonts w:ascii="Arial" w:eastAsia="Times New Roman" w:hAnsi="Arial" w:cs="Arial"/>
                <w:color w:val="000000" w:themeColor="text1"/>
                <w:kern w:val="0"/>
                <w:sz w:val="24"/>
                <w:szCs w:val="24"/>
                <w:lang w:eastAsia="en-IN"/>
                <w14:ligatures w14:val="none"/>
              </w:rPr>
            </w:pPr>
            <w:r w:rsidRPr="00842F98">
              <w:rPr>
                <w:rFonts w:ascii="Arial" w:eastAsia="Times New Roman" w:hAnsi="Arial" w:cs="Arial"/>
                <w:color w:val="000000" w:themeColor="text1"/>
                <w:kern w:val="0"/>
                <w:sz w:val="24"/>
                <w:szCs w:val="24"/>
                <w:lang w:eastAsia="en-IN"/>
                <w14:ligatures w14:val="none"/>
              </w:rPr>
              <w:t>15 % of Y</w:t>
            </w:r>
          </w:p>
        </w:tc>
      </w:tr>
      <w:tr w:rsidR="00D44F39" w:rsidRPr="00842F98" w14:paraId="1F9CBA1F" w14:textId="77777777" w:rsidTr="0027487A">
        <w:trPr>
          <w:jc w:val="center"/>
        </w:trPr>
        <w:tc>
          <w:tcPr>
            <w:tcW w:w="1417" w:type="dxa"/>
          </w:tcPr>
          <w:p w14:paraId="4520A201" w14:textId="26180750" w:rsidR="00D44F39" w:rsidRPr="00842F98" w:rsidRDefault="00D44F39" w:rsidP="0038587E">
            <w:pPr>
              <w:pStyle w:val="ListParagraph"/>
              <w:ind w:left="0"/>
              <w:rPr>
                <w:rFonts w:ascii="Arial" w:eastAsia="Times New Roman" w:hAnsi="Arial" w:cs="Arial"/>
                <w:color w:val="000000" w:themeColor="text1"/>
                <w:kern w:val="0"/>
                <w:sz w:val="24"/>
                <w:szCs w:val="24"/>
                <w:lang w:eastAsia="en-IN"/>
                <w14:ligatures w14:val="none"/>
              </w:rPr>
            </w:pPr>
            <w:r w:rsidRPr="00842F98">
              <w:rPr>
                <w:rFonts w:ascii="Arial" w:eastAsia="Times New Roman" w:hAnsi="Arial" w:cs="Arial"/>
                <w:color w:val="000000" w:themeColor="text1"/>
                <w:kern w:val="0"/>
                <w:sz w:val="24"/>
                <w:szCs w:val="24"/>
                <w:lang w:eastAsia="en-IN"/>
                <w14:ligatures w14:val="none"/>
              </w:rPr>
              <w:t>IV</w:t>
            </w:r>
          </w:p>
        </w:tc>
        <w:tc>
          <w:tcPr>
            <w:tcW w:w="3965" w:type="dxa"/>
          </w:tcPr>
          <w:p w14:paraId="0FF3CCB8" w14:textId="1DEC324C" w:rsidR="00D44F39" w:rsidRPr="00842F98" w:rsidRDefault="00D44F39" w:rsidP="0038587E">
            <w:pPr>
              <w:pStyle w:val="ListParagraph"/>
              <w:ind w:left="0"/>
              <w:rPr>
                <w:rFonts w:ascii="Arial" w:eastAsia="Times New Roman" w:hAnsi="Arial" w:cs="Arial"/>
                <w:color w:val="000000" w:themeColor="text1"/>
                <w:kern w:val="0"/>
                <w:sz w:val="24"/>
                <w:szCs w:val="24"/>
                <w:lang w:eastAsia="en-IN"/>
                <w14:ligatures w14:val="none"/>
              </w:rPr>
            </w:pPr>
            <w:r w:rsidRPr="00842F98">
              <w:rPr>
                <w:rFonts w:ascii="Arial" w:eastAsia="Times New Roman" w:hAnsi="Arial" w:cs="Arial"/>
                <w:color w:val="000000" w:themeColor="text1"/>
                <w:kern w:val="0"/>
                <w:sz w:val="24"/>
                <w:szCs w:val="24"/>
                <w:lang w:eastAsia="en-IN"/>
                <w14:ligatures w14:val="none"/>
              </w:rPr>
              <w:t>Admin and Office staff</w:t>
            </w:r>
          </w:p>
        </w:tc>
        <w:tc>
          <w:tcPr>
            <w:tcW w:w="5980" w:type="dxa"/>
          </w:tcPr>
          <w:p w14:paraId="2BACCF62" w14:textId="6B3D0114" w:rsidR="00D44F39" w:rsidRPr="00842F98" w:rsidRDefault="00D44F39" w:rsidP="0038587E">
            <w:pPr>
              <w:pStyle w:val="ListParagraph"/>
              <w:ind w:left="0"/>
              <w:jc w:val="both"/>
              <w:rPr>
                <w:rFonts w:ascii="Arial" w:eastAsia="Times New Roman" w:hAnsi="Arial" w:cs="Arial"/>
                <w:color w:val="000000" w:themeColor="text1"/>
                <w:kern w:val="0"/>
                <w:sz w:val="24"/>
                <w:szCs w:val="24"/>
                <w:lang w:eastAsia="en-IN"/>
                <w14:ligatures w14:val="none"/>
              </w:rPr>
            </w:pPr>
            <w:r w:rsidRPr="00842F98">
              <w:rPr>
                <w:rFonts w:ascii="Arial" w:eastAsia="Times New Roman" w:hAnsi="Arial" w:cs="Arial"/>
                <w:color w:val="000000" w:themeColor="text1"/>
                <w:kern w:val="0"/>
                <w:sz w:val="24"/>
                <w:szCs w:val="24"/>
                <w:lang w:eastAsia="en-IN"/>
                <w14:ligatures w14:val="none"/>
              </w:rPr>
              <w:t>15% of Y</w:t>
            </w:r>
          </w:p>
        </w:tc>
      </w:tr>
      <w:tr w:rsidR="00D44F39" w:rsidRPr="00842F98" w14:paraId="67831904" w14:textId="77777777" w:rsidTr="0027487A">
        <w:trPr>
          <w:jc w:val="center"/>
        </w:trPr>
        <w:tc>
          <w:tcPr>
            <w:tcW w:w="1417" w:type="dxa"/>
          </w:tcPr>
          <w:p w14:paraId="4195AB68" w14:textId="02DD3D31" w:rsidR="00D44F39" w:rsidRPr="00842F98" w:rsidRDefault="00D44F39" w:rsidP="0038587E">
            <w:pPr>
              <w:pStyle w:val="ListParagraph"/>
              <w:ind w:left="0"/>
              <w:rPr>
                <w:rFonts w:ascii="Arial" w:eastAsia="Times New Roman" w:hAnsi="Arial" w:cs="Arial"/>
                <w:color w:val="000000" w:themeColor="text1"/>
                <w:kern w:val="0"/>
                <w:sz w:val="24"/>
                <w:szCs w:val="24"/>
                <w:lang w:eastAsia="en-IN"/>
                <w14:ligatures w14:val="none"/>
              </w:rPr>
            </w:pPr>
            <w:r w:rsidRPr="00842F98">
              <w:rPr>
                <w:rFonts w:ascii="Arial" w:eastAsia="Times New Roman" w:hAnsi="Arial" w:cs="Arial"/>
                <w:color w:val="000000" w:themeColor="text1"/>
                <w:kern w:val="0"/>
                <w:sz w:val="24"/>
                <w:szCs w:val="24"/>
                <w:lang w:eastAsia="en-IN"/>
                <w14:ligatures w14:val="none"/>
              </w:rPr>
              <w:t>V</w:t>
            </w:r>
          </w:p>
        </w:tc>
        <w:tc>
          <w:tcPr>
            <w:tcW w:w="3965" w:type="dxa"/>
          </w:tcPr>
          <w:p w14:paraId="25DD816F" w14:textId="2F88AC2C" w:rsidR="00D44F39" w:rsidRPr="00842F98" w:rsidRDefault="00D44F39" w:rsidP="0038587E">
            <w:pPr>
              <w:pStyle w:val="ListParagraph"/>
              <w:ind w:left="0"/>
              <w:rPr>
                <w:rFonts w:ascii="Arial" w:eastAsia="Times New Roman" w:hAnsi="Arial" w:cs="Arial"/>
                <w:color w:val="000000" w:themeColor="text1"/>
                <w:kern w:val="0"/>
                <w:sz w:val="24"/>
                <w:szCs w:val="24"/>
                <w:lang w:eastAsia="en-IN"/>
                <w14:ligatures w14:val="none"/>
              </w:rPr>
            </w:pPr>
            <w:r w:rsidRPr="00842F98">
              <w:rPr>
                <w:rFonts w:ascii="Arial" w:eastAsia="Times New Roman" w:hAnsi="Arial" w:cs="Arial"/>
                <w:color w:val="000000" w:themeColor="text1"/>
                <w:kern w:val="0"/>
                <w:sz w:val="24"/>
                <w:szCs w:val="24"/>
                <w:lang w:eastAsia="en-IN"/>
                <w14:ligatures w14:val="none"/>
              </w:rPr>
              <w:t>Welfare fund</w:t>
            </w:r>
          </w:p>
        </w:tc>
        <w:tc>
          <w:tcPr>
            <w:tcW w:w="5980" w:type="dxa"/>
          </w:tcPr>
          <w:p w14:paraId="564D1DF5" w14:textId="1E5F4B76" w:rsidR="00D44F39" w:rsidRPr="00842F98" w:rsidRDefault="00D44F39" w:rsidP="0038587E">
            <w:pPr>
              <w:pStyle w:val="ListParagraph"/>
              <w:ind w:left="0"/>
              <w:jc w:val="both"/>
              <w:rPr>
                <w:rFonts w:ascii="Arial" w:eastAsia="Times New Roman" w:hAnsi="Arial" w:cs="Arial"/>
                <w:color w:val="000000" w:themeColor="text1"/>
                <w:kern w:val="0"/>
                <w:sz w:val="24"/>
                <w:szCs w:val="24"/>
                <w:lang w:eastAsia="en-IN"/>
                <w14:ligatures w14:val="none"/>
              </w:rPr>
            </w:pPr>
            <w:r w:rsidRPr="00842F98">
              <w:rPr>
                <w:rFonts w:ascii="Arial" w:eastAsia="Times New Roman" w:hAnsi="Arial" w:cs="Arial"/>
                <w:color w:val="000000" w:themeColor="text1"/>
                <w:kern w:val="0"/>
                <w:sz w:val="24"/>
                <w:szCs w:val="24"/>
                <w:lang w:eastAsia="en-IN"/>
                <w14:ligatures w14:val="none"/>
              </w:rPr>
              <w:t>5 of Y</w:t>
            </w:r>
          </w:p>
        </w:tc>
      </w:tr>
    </w:tbl>
    <w:p w14:paraId="2B3B332B" w14:textId="77777777" w:rsidR="0027487A" w:rsidRPr="00842F98" w:rsidRDefault="0027487A" w:rsidP="007D390C">
      <w:pPr>
        <w:pStyle w:val="ListParagraph"/>
        <w:rPr>
          <w:rFonts w:ascii="Arial" w:eastAsia="Times New Roman" w:hAnsi="Arial" w:cs="Arial"/>
          <w:b/>
          <w:bCs/>
          <w:color w:val="000000" w:themeColor="text1"/>
          <w:kern w:val="0"/>
          <w:sz w:val="24"/>
          <w:szCs w:val="24"/>
          <w:lang w:eastAsia="en-IN"/>
          <w14:ligatures w14:val="none"/>
        </w:rPr>
      </w:pPr>
      <w:bookmarkStart w:id="1" w:name="_Hlk137647629"/>
    </w:p>
    <w:p w14:paraId="64C9AA16" w14:textId="76CCD603" w:rsidR="007D390C" w:rsidRPr="00842F98" w:rsidRDefault="007D390C" w:rsidP="007D390C">
      <w:pPr>
        <w:pStyle w:val="ListParagraph"/>
        <w:rPr>
          <w:rFonts w:ascii="Arial" w:eastAsia="Times New Roman" w:hAnsi="Arial" w:cs="Arial"/>
          <w:b/>
          <w:bCs/>
          <w:color w:val="000000" w:themeColor="text1"/>
          <w:kern w:val="0"/>
          <w:sz w:val="24"/>
          <w:szCs w:val="24"/>
          <w:lang w:eastAsia="en-IN"/>
          <w14:ligatures w14:val="none"/>
        </w:rPr>
      </w:pPr>
      <w:r w:rsidRPr="00842F98">
        <w:rPr>
          <w:rFonts w:ascii="Arial" w:eastAsia="Times New Roman" w:hAnsi="Arial" w:cs="Arial"/>
          <w:b/>
          <w:bCs/>
          <w:color w:val="000000" w:themeColor="text1"/>
          <w:kern w:val="0"/>
          <w:sz w:val="24"/>
          <w:szCs w:val="24"/>
          <w:lang w:eastAsia="en-IN"/>
          <w14:ligatures w14:val="none"/>
        </w:rPr>
        <w:t xml:space="preserve">NOTE: Please submit the duly completed and signed form to </w:t>
      </w:r>
      <w:r w:rsidRPr="00842F98">
        <w:rPr>
          <w:rFonts w:ascii="Arial" w:eastAsia="Times New Roman" w:hAnsi="Arial" w:cs="Arial"/>
          <w:b/>
          <w:bCs/>
          <w:color w:val="000000" w:themeColor="text1"/>
          <w:kern w:val="0"/>
          <w:sz w:val="24"/>
          <w:szCs w:val="24"/>
          <w:u w:val="single"/>
          <w:lang w:eastAsia="en-IN"/>
          <w14:ligatures w14:val="none"/>
        </w:rPr>
        <w:t>Registrar office</w:t>
      </w:r>
    </w:p>
    <w:p w14:paraId="278F019C" w14:textId="77777777" w:rsidR="007D390C" w:rsidRPr="00842F98" w:rsidRDefault="007D390C" w:rsidP="007D390C">
      <w:pPr>
        <w:pStyle w:val="ListParagraph"/>
        <w:numPr>
          <w:ilvl w:val="0"/>
          <w:numId w:val="10"/>
        </w:numPr>
        <w:spacing w:line="360" w:lineRule="auto"/>
        <w:rPr>
          <w:rFonts w:ascii="Arial" w:eastAsia="Times New Roman" w:hAnsi="Arial" w:cs="Arial"/>
          <w:b/>
          <w:bCs/>
          <w:color w:val="000000" w:themeColor="text1"/>
          <w:kern w:val="0"/>
          <w:sz w:val="24"/>
          <w:szCs w:val="24"/>
          <w:lang w:eastAsia="en-IN"/>
          <w14:ligatures w14:val="none"/>
        </w:rPr>
      </w:pPr>
      <w:r w:rsidRPr="00842F98">
        <w:rPr>
          <w:rFonts w:ascii="Arial" w:eastAsia="Times New Roman" w:hAnsi="Arial" w:cs="Arial"/>
          <w:b/>
          <w:bCs/>
          <w:color w:val="000000" w:themeColor="text1"/>
          <w:kern w:val="0"/>
          <w:sz w:val="24"/>
          <w:szCs w:val="24"/>
          <w:lang w:eastAsia="en-IN"/>
          <w14:ligatures w14:val="none"/>
        </w:rPr>
        <w:t>Date: _________________</w:t>
      </w:r>
    </w:p>
    <w:p w14:paraId="343D7B90" w14:textId="77777777" w:rsidR="007D390C" w:rsidRPr="00842F98" w:rsidRDefault="007D390C" w:rsidP="007D390C">
      <w:pPr>
        <w:pStyle w:val="ListParagraph"/>
        <w:numPr>
          <w:ilvl w:val="0"/>
          <w:numId w:val="10"/>
        </w:numPr>
        <w:spacing w:line="360" w:lineRule="auto"/>
        <w:rPr>
          <w:rFonts w:ascii="Arial" w:eastAsia="Times New Roman" w:hAnsi="Arial" w:cs="Arial"/>
          <w:b/>
          <w:bCs/>
          <w:color w:val="000000" w:themeColor="text1"/>
          <w:kern w:val="0"/>
          <w:sz w:val="24"/>
          <w:szCs w:val="24"/>
          <w:lang w:eastAsia="en-IN"/>
          <w14:ligatures w14:val="none"/>
        </w:rPr>
      </w:pPr>
      <w:r w:rsidRPr="00842F98">
        <w:rPr>
          <w:rFonts w:ascii="Arial" w:eastAsia="Times New Roman" w:hAnsi="Arial" w:cs="Arial"/>
          <w:b/>
          <w:bCs/>
          <w:color w:val="000000" w:themeColor="text1"/>
          <w:kern w:val="0"/>
          <w:sz w:val="24"/>
          <w:szCs w:val="24"/>
          <w:lang w:eastAsia="en-IN"/>
          <w14:ligatures w14:val="none"/>
        </w:rPr>
        <w:t>Inward no. ________________________</w:t>
      </w:r>
    </w:p>
    <w:p w14:paraId="35BA1E80" w14:textId="77777777" w:rsidR="007D390C" w:rsidRPr="00842F98" w:rsidRDefault="007D390C" w:rsidP="007D390C">
      <w:pPr>
        <w:pStyle w:val="ListParagraph"/>
        <w:numPr>
          <w:ilvl w:val="0"/>
          <w:numId w:val="10"/>
        </w:numPr>
        <w:spacing w:line="360" w:lineRule="auto"/>
        <w:rPr>
          <w:rFonts w:ascii="Arial" w:eastAsia="Times New Roman" w:hAnsi="Arial" w:cs="Arial"/>
          <w:b/>
          <w:bCs/>
          <w:color w:val="000000" w:themeColor="text1"/>
          <w:kern w:val="0"/>
          <w:sz w:val="24"/>
          <w:szCs w:val="24"/>
          <w:lang w:eastAsia="en-IN"/>
          <w14:ligatures w14:val="none"/>
        </w:rPr>
      </w:pPr>
      <w:r w:rsidRPr="00842F98">
        <w:rPr>
          <w:rFonts w:ascii="Arial" w:eastAsia="Times New Roman" w:hAnsi="Arial" w:cs="Arial"/>
          <w:b/>
          <w:bCs/>
          <w:color w:val="000000" w:themeColor="text1"/>
          <w:kern w:val="0"/>
          <w:sz w:val="24"/>
          <w:szCs w:val="24"/>
          <w:lang w:eastAsia="en-IN"/>
          <w14:ligatures w14:val="none"/>
        </w:rPr>
        <w:t>Signature receiver: ___________________________________</w:t>
      </w:r>
    </w:p>
    <w:p w14:paraId="4030F083" w14:textId="77777777" w:rsidR="007D390C" w:rsidRPr="00842F98" w:rsidRDefault="007D390C" w:rsidP="007D390C">
      <w:pPr>
        <w:rPr>
          <w:rFonts w:ascii="Arial" w:eastAsia="Times New Roman" w:hAnsi="Arial" w:cs="Arial"/>
          <w:b/>
          <w:bCs/>
          <w:color w:val="000000" w:themeColor="text1"/>
          <w:kern w:val="0"/>
          <w:sz w:val="24"/>
          <w:szCs w:val="24"/>
          <w:lang w:eastAsia="en-IN"/>
          <w14:ligatures w14:val="none"/>
        </w:rPr>
      </w:pPr>
    </w:p>
    <w:bookmarkEnd w:id="1"/>
    <w:p w14:paraId="3AC9E1E6" w14:textId="77777777" w:rsidR="007D390C" w:rsidRPr="00842F98" w:rsidRDefault="007D390C" w:rsidP="007D390C">
      <w:pPr>
        <w:rPr>
          <w:rFonts w:ascii="Arial" w:eastAsia="Times New Roman" w:hAnsi="Arial" w:cs="Arial"/>
          <w:b/>
          <w:bCs/>
          <w:color w:val="000000" w:themeColor="text1"/>
          <w:kern w:val="0"/>
          <w:sz w:val="24"/>
          <w:szCs w:val="24"/>
          <w:lang w:eastAsia="en-IN"/>
          <w14:ligatures w14:val="none"/>
        </w:rPr>
      </w:pPr>
    </w:p>
    <w:p w14:paraId="6DEC10F0" w14:textId="77777777" w:rsidR="007D390C" w:rsidRPr="00842F98" w:rsidRDefault="007D390C" w:rsidP="007D390C">
      <w:pPr>
        <w:rPr>
          <w:rFonts w:ascii="Arial" w:eastAsia="Times New Roman" w:hAnsi="Arial" w:cs="Arial"/>
          <w:b/>
          <w:bCs/>
          <w:color w:val="000000" w:themeColor="text1"/>
          <w:kern w:val="0"/>
          <w:sz w:val="24"/>
          <w:szCs w:val="24"/>
          <w:lang w:eastAsia="en-IN"/>
          <w14:ligatures w14:val="none"/>
        </w:rPr>
      </w:pPr>
    </w:p>
    <w:p w14:paraId="1452C5F8" w14:textId="77777777" w:rsidR="007D390C" w:rsidRPr="00842F98" w:rsidRDefault="007D390C" w:rsidP="007D390C">
      <w:pPr>
        <w:jc w:val="center"/>
        <w:rPr>
          <w:rFonts w:ascii="Arial" w:eastAsia="Times New Roman" w:hAnsi="Arial" w:cs="Arial"/>
          <w:b/>
          <w:bCs/>
          <w:color w:val="000000" w:themeColor="text1"/>
          <w:kern w:val="0"/>
          <w:sz w:val="24"/>
          <w:szCs w:val="24"/>
          <w:lang w:eastAsia="en-IN"/>
          <w14:ligatures w14:val="none"/>
        </w:rPr>
      </w:pPr>
      <w:r w:rsidRPr="00842F98">
        <w:rPr>
          <w:rFonts w:ascii="Arial" w:eastAsia="Times New Roman" w:hAnsi="Arial" w:cs="Arial"/>
          <w:b/>
          <w:bCs/>
          <w:color w:val="000000" w:themeColor="text1"/>
          <w:kern w:val="0"/>
          <w:sz w:val="24"/>
          <w:szCs w:val="24"/>
          <w:lang w:eastAsia="en-IN"/>
          <w14:ligatures w14:val="none"/>
        </w:rPr>
        <w:t>------------------------------------------------------- FOR OFFICE USE ONLY------------------------------------------------------</w:t>
      </w:r>
    </w:p>
    <w:p w14:paraId="46817B75" w14:textId="77777777" w:rsidR="007D390C" w:rsidRPr="00842F98" w:rsidRDefault="007D390C" w:rsidP="007D390C">
      <w:pPr>
        <w:pStyle w:val="ListParagraph"/>
        <w:rPr>
          <w:rFonts w:ascii="Arial" w:eastAsia="Times New Roman" w:hAnsi="Arial" w:cs="Arial"/>
          <w:b/>
          <w:bCs/>
          <w:color w:val="000000" w:themeColor="text1"/>
          <w:kern w:val="0"/>
          <w:sz w:val="24"/>
          <w:szCs w:val="24"/>
          <w:lang w:eastAsia="en-IN"/>
          <w14:ligatures w14:val="none"/>
        </w:rPr>
      </w:pPr>
      <w:r w:rsidRPr="00842F98">
        <w:rPr>
          <w:rFonts w:ascii="Arial" w:eastAsia="Times New Roman" w:hAnsi="Arial" w:cs="Arial"/>
          <w:b/>
          <w:bCs/>
          <w:color w:val="000000" w:themeColor="text1"/>
          <w:kern w:val="0"/>
          <w:sz w:val="24"/>
          <w:szCs w:val="24"/>
          <w:lang w:eastAsia="en-IN"/>
          <w14:ligatures w14:val="none"/>
        </w:rPr>
        <w:t xml:space="preserve">Registrar Office </w:t>
      </w:r>
    </w:p>
    <w:p w14:paraId="706A1277" w14:textId="77777777" w:rsidR="007D390C" w:rsidRPr="00842F98" w:rsidRDefault="007D390C" w:rsidP="007D390C">
      <w:pPr>
        <w:rPr>
          <w:rFonts w:ascii="Arial" w:eastAsia="Times New Roman" w:hAnsi="Arial" w:cs="Arial"/>
          <w:b/>
          <w:bCs/>
          <w:color w:val="000000" w:themeColor="text1"/>
          <w:kern w:val="0"/>
          <w:sz w:val="24"/>
          <w:szCs w:val="24"/>
          <w:lang w:eastAsia="en-IN"/>
          <w14:ligatures w14:val="none"/>
        </w:rPr>
      </w:pPr>
      <w:r w:rsidRPr="00842F98">
        <w:rPr>
          <w:rFonts w:ascii="Arial" w:eastAsia="Times New Roman" w:hAnsi="Arial" w:cs="Arial"/>
          <w:b/>
          <w:bCs/>
          <w:color w:val="000000" w:themeColor="text1"/>
          <w:kern w:val="0"/>
          <w:sz w:val="24"/>
          <w:szCs w:val="24"/>
          <w:lang w:eastAsia="en-IN"/>
          <w14:ligatures w14:val="none"/>
        </w:rPr>
        <w:t>(Admin staff will carry out the processing of this form, record maintenance, handle financial aspects, and will perform any other admin related job applied to this project. The admin staff involved in this project will be compensated as applied to section V of part “Distribution of Intellectual fees” under Project Budgeting section.</w:t>
      </w:r>
    </w:p>
    <w:p w14:paraId="3A3B9551" w14:textId="77777777" w:rsidR="007D390C" w:rsidRPr="00842F98" w:rsidRDefault="007D390C" w:rsidP="007D390C">
      <w:pPr>
        <w:pStyle w:val="ListParagraph"/>
        <w:rPr>
          <w:rFonts w:ascii="Arial" w:eastAsia="Times New Roman" w:hAnsi="Arial" w:cs="Arial"/>
          <w:color w:val="000000" w:themeColor="text1"/>
          <w:kern w:val="0"/>
          <w:sz w:val="24"/>
          <w:szCs w:val="24"/>
          <w:lang w:eastAsia="en-IN"/>
          <w14:ligatures w14:val="none"/>
        </w:rPr>
      </w:pPr>
      <w:r w:rsidRPr="00842F98">
        <w:rPr>
          <w:rFonts w:ascii="Arial" w:eastAsia="Times New Roman" w:hAnsi="Arial" w:cs="Arial"/>
          <w:b/>
          <w:bCs/>
          <w:color w:val="000000" w:themeColor="text1"/>
          <w:kern w:val="0"/>
          <w:sz w:val="24"/>
          <w:szCs w:val="24"/>
          <w:lang w:eastAsia="en-IN"/>
          <w14:ligatures w14:val="none"/>
        </w:rPr>
        <w:lastRenderedPageBreak/>
        <w:t>Coordination committee</w:t>
      </w:r>
    </w:p>
    <w:tbl>
      <w:tblPr>
        <w:tblStyle w:val="TableGrid"/>
        <w:tblW w:w="0" w:type="auto"/>
        <w:tblInd w:w="720" w:type="dxa"/>
        <w:tblLook w:val="04A0" w:firstRow="1" w:lastRow="0" w:firstColumn="1" w:lastColumn="0" w:noHBand="0" w:noVBand="1"/>
      </w:tblPr>
      <w:tblGrid>
        <w:gridCol w:w="3307"/>
        <w:gridCol w:w="3307"/>
        <w:gridCol w:w="3307"/>
        <w:gridCol w:w="3307"/>
      </w:tblGrid>
      <w:tr w:rsidR="00842F98" w:rsidRPr="00842F98" w14:paraId="2874C028" w14:textId="77777777" w:rsidTr="00974F4C">
        <w:tc>
          <w:tcPr>
            <w:tcW w:w="13228" w:type="dxa"/>
            <w:gridSpan w:val="4"/>
          </w:tcPr>
          <w:p w14:paraId="1ADC15E0" w14:textId="77777777" w:rsidR="007D390C" w:rsidRPr="00842F98" w:rsidRDefault="007D390C" w:rsidP="00974F4C">
            <w:pPr>
              <w:rPr>
                <w:rFonts w:ascii="Arial" w:eastAsia="Times New Roman" w:hAnsi="Arial" w:cs="Arial"/>
                <w:b/>
                <w:bCs/>
                <w:color w:val="000000" w:themeColor="text1"/>
                <w:kern w:val="0"/>
                <w:sz w:val="24"/>
                <w:szCs w:val="24"/>
                <w:lang w:eastAsia="en-IN"/>
                <w14:ligatures w14:val="none"/>
              </w:rPr>
            </w:pPr>
            <w:r w:rsidRPr="00842F98">
              <w:rPr>
                <w:rFonts w:ascii="Arial" w:eastAsia="Times New Roman" w:hAnsi="Arial" w:cs="Arial"/>
                <w:b/>
                <w:bCs/>
                <w:color w:val="000000" w:themeColor="text1"/>
                <w:kern w:val="0"/>
                <w:sz w:val="24"/>
                <w:szCs w:val="24"/>
                <w:lang w:eastAsia="en-IN"/>
                <w14:ligatures w14:val="none"/>
              </w:rPr>
              <w:t>Recommendation:</w:t>
            </w:r>
          </w:p>
          <w:p w14:paraId="083FF6DD" w14:textId="77777777" w:rsidR="007D390C" w:rsidRPr="00842F98" w:rsidRDefault="007D390C" w:rsidP="00974F4C">
            <w:pPr>
              <w:pStyle w:val="ListParagraph"/>
              <w:ind w:left="0"/>
              <w:rPr>
                <w:rFonts w:ascii="Arial" w:eastAsia="Times New Roman" w:hAnsi="Arial" w:cs="Arial"/>
                <w:color w:val="000000" w:themeColor="text1"/>
                <w:kern w:val="0"/>
                <w:sz w:val="24"/>
                <w:szCs w:val="24"/>
                <w:lang w:eastAsia="en-IN"/>
                <w14:ligatures w14:val="none"/>
              </w:rPr>
            </w:pPr>
          </w:p>
          <w:p w14:paraId="18EE3083" w14:textId="77777777" w:rsidR="007D390C" w:rsidRPr="00842F98" w:rsidRDefault="007D390C" w:rsidP="00974F4C">
            <w:pPr>
              <w:pStyle w:val="ListParagraph"/>
              <w:ind w:left="0"/>
              <w:rPr>
                <w:rFonts w:ascii="Arial" w:eastAsia="Times New Roman" w:hAnsi="Arial" w:cs="Arial"/>
                <w:color w:val="000000" w:themeColor="text1"/>
                <w:kern w:val="0"/>
                <w:sz w:val="24"/>
                <w:szCs w:val="24"/>
                <w:lang w:eastAsia="en-IN"/>
                <w14:ligatures w14:val="none"/>
              </w:rPr>
            </w:pPr>
          </w:p>
          <w:p w14:paraId="04C7DC39" w14:textId="77777777" w:rsidR="007D390C" w:rsidRPr="00842F98" w:rsidRDefault="007D390C" w:rsidP="00974F4C">
            <w:pPr>
              <w:pStyle w:val="ListParagraph"/>
              <w:ind w:left="0"/>
              <w:rPr>
                <w:rFonts w:ascii="Arial" w:eastAsia="Times New Roman" w:hAnsi="Arial" w:cs="Arial"/>
                <w:color w:val="000000" w:themeColor="text1"/>
                <w:kern w:val="0"/>
                <w:sz w:val="24"/>
                <w:szCs w:val="24"/>
                <w:lang w:eastAsia="en-IN"/>
                <w14:ligatures w14:val="none"/>
              </w:rPr>
            </w:pPr>
          </w:p>
          <w:p w14:paraId="025826E4" w14:textId="77777777" w:rsidR="007D390C" w:rsidRPr="00842F98" w:rsidRDefault="007D390C" w:rsidP="00974F4C">
            <w:pPr>
              <w:pStyle w:val="ListParagraph"/>
              <w:ind w:left="0"/>
              <w:rPr>
                <w:rFonts w:ascii="Arial" w:eastAsia="Times New Roman" w:hAnsi="Arial" w:cs="Arial"/>
                <w:color w:val="000000" w:themeColor="text1"/>
                <w:kern w:val="0"/>
                <w:sz w:val="24"/>
                <w:szCs w:val="24"/>
                <w:lang w:eastAsia="en-IN"/>
                <w14:ligatures w14:val="none"/>
              </w:rPr>
            </w:pPr>
          </w:p>
          <w:p w14:paraId="0AD8A471" w14:textId="77777777" w:rsidR="007D390C" w:rsidRPr="00842F98" w:rsidRDefault="007D390C" w:rsidP="00974F4C">
            <w:pPr>
              <w:pStyle w:val="ListParagraph"/>
              <w:ind w:left="0"/>
              <w:rPr>
                <w:rFonts w:ascii="Arial" w:eastAsia="Times New Roman" w:hAnsi="Arial" w:cs="Arial"/>
                <w:color w:val="000000" w:themeColor="text1"/>
                <w:kern w:val="0"/>
                <w:sz w:val="24"/>
                <w:szCs w:val="24"/>
                <w:lang w:eastAsia="en-IN"/>
                <w14:ligatures w14:val="none"/>
              </w:rPr>
            </w:pPr>
          </w:p>
          <w:p w14:paraId="34292B97" w14:textId="77777777" w:rsidR="007D390C" w:rsidRPr="00842F98" w:rsidRDefault="007D390C" w:rsidP="00974F4C">
            <w:pPr>
              <w:pStyle w:val="ListParagraph"/>
              <w:ind w:left="0"/>
              <w:rPr>
                <w:rFonts w:ascii="Arial" w:eastAsia="Times New Roman" w:hAnsi="Arial" w:cs="Arial"/>
                <w:color w:val="000000" w:themeColor="text1"/>
                <w:kern w:val="0"/>
                <w:sz w:val="24"/>
                <w:szCs w:val="24"/>
                <w:lang w:eastAsia="en-IN"/>
                <w14:ligatures w14:val="none"/>
              </w:rPr>
            </w:pPr>
          </w:p>
          <w:p w14:paraId="2A7A1497" w14:textId="77777777" w:rsidR="007D390C" w:rsidRPr="00842F98" w:rsidRDefault="007D390C" w:rsidP="00974F4C">
            <w:pPr>
              <w:pStyle w:val="ListParagraph"/>
              <w:ind w:left="0"/>
              <w:rPr>
                <w:rFonts w:ascii="Arial" w:eastAsia="Times New Roman" w:hAnsi="Arial" w:cs="Arial"/>
                <w:color w:val="000000" w:themeColor="text1"/>
                <w:kern w:val="0"/>
                <w:sz w:val="24"/>
                <w:szCs w:val="24"/>
                <w:lang w:eastAsia="en-IN"/>
                <w14:ligatures w14:val="none"/>
              </w:rPr>
            </w:pPr>
          </w:p>
        </w:tc>
      </w:tr>
      <w:tr w:rsidR="00842F98" w:rsidRPr="00842F98" w14:paraId="21087F75" w14:textId="77777777" w:rsidTr="00974F4C">
        <w:tc>
          <w:tcPr>
            <w:tcW w:w="3307" w:type="dxa"/>
          </w:tcPr>
          <w:p w14:paraId="39A3937A" w14:textId="77777777" w:rsidR="007D390C" w:rsidRPr="00842F98" w:rsidRDefault="007D390C" w:rsidP="00974F4C">
            <w:pPr>
              <w:pStyle w:val="ListParagraph"/>
              <w:ind w:left="0"/>
              <w:rPr>
                <w:rFonts w:ascii="Arial" w:eastAsia="Times New Roman" w:hAnsi="Arial" w:cs="Arial"/>
                <w:b/>
                <w:bCs/>
                <w:color w:val="000000" w:themeColor="text1"/>
                <w:kern w:val="0"/>
                <w:sz w:val="24"/>
                <w:szCs w:val="24"/>
                <w:lang w:eastAsia="en-IN"/>
                <w14:ligatures w14:val="none"/>
              </w:rPr>
            </w:pPr>
          </w:p>
          <w:p w14:paraId="440AF698" w14:textId="77777777" w:rsidR="00BB04B7" w:rsidRPr="00842F98" w:rsidRDefault="00BB04B7" w:rsidP="00974F4C">
            <w:pPr>
              <w:pStyle w:val="ListParagraph"/>
              <w:ind w:left="0"/>
              <w:rPr>
                <w:rFonts w:ascii="Arial" w:eastAsia="Times New Roman" w:hAnsi="Arial" w:cs="Arial"/>
                <w:b/>
                <w:bCs/>
                <w:color w:val="000000" w:themeColor="text1"/>
                <w:kern w:val="0"/>
                <w:sz w:val="24"/>
                <w:szCs w:val="24"/>
                <w:lang w:eastAsia="en-IN"/>
                <w14:ligatures w14:val="none"/>
              </w:rPr>
            </w:pPr>
          </w:p>
          <w:p w14:paraId="7172C17F" w14:textId="43943FD9" w:rsidR="00BB04B7" w:rsidRPr="00842F98" w:rsidRDefault="00BB04B7" w:rsidP="00974F4C">
            <w:pPr>
              <w:pStyle w:val="ListParagraph"/>
              <w:ind w:left="0"/>
              <w:rPr>
                <w:rFonts w:ascii="Arial" w:eastAsia="Times New Roman" w:hAnsi="Arial" w:cs="Arial"/>
                <w:b/>
                <w:bCs/>
                <w:color w:val="000000" w:themeColor="text1"/>
                <w:kern w:val="0"/>
                <w:sz w:val="24"/>
                <w:szCs w:val="24"/>
                <w:lang w:eastAsia="en-IN"/>
                <w14:ligatures w14:val="none"/>
              </w:rPr>
            </w:pPr>
          </w:p>
        </w:tc>
        <w:tc>
          <w:tcPr>
            <w:tcW w:w="3307" w:type="dxa"/>
          </w:tcPr>
          <w:p w14:paraId="00DE03C1" w14:textId="3C632BCE" w:rsidR="007D390C" w:rsidRPr="00842F98" w:rsidRDefault="007D390C" w:rsidP="00974F4C">
            <w:pPr>
              <w:pStyle w:val="ListParagraph"/>
              <w:ind w:left="0"/>
              <w:rPr>
                <w:rFonts w:ascii="Arial" w:eastAsia="Times New Roman" w:hAnsi="Arial" w:cs="Arial"/>
                <w:b/>
                <w:bCs/>
                <w:color w:val="000000" w:themeColor="text1"/>
                <w:kern w:val="0"/>
                <w:sz w:val="24"/>
                <w:szCs w:val="24"/>
                <w:lang w:eastAsia="en-IN"/>
                <w14:ligatures w14:val="none"/>
              </w:rPr>
            </w:pPr>
          </w:p>
        </w:tc>
        <w:tc>
          <w:tcPr>
            <w:tcW w:w="3307" w:type="dxa"/>
          </w:tcPr>
          <w:p w14:paraId="7BDC1F95" w14:textId="5637F948" w:rsidR="007D390C" w:rsidRPr="00842F98" w:rsidRDefault="007D390C" w:rsidP="00974F4C">
            <w:pPr>
              <w:pStyle w:val="ListParagraph"/>
              <w:ind w:left="0"/>
              <w:rPr>
                <w:rFonts w:ascii="Arial" w:eastAsia="Times New Roman" w:hAnsi="Arial" w:cs="Arial"/>
                <w:b/>
                <w:bCs/>
                <w:color w:val="000000" w:themeColor="text1"/>
                <w:kern w:val="0"/>
                <w:sz w:val="24"/>
                <w:szCs w:val="24"/>
                <w:lang w:eastAsia="en-IN"/>
                <w14:ligatures w14:val="none"/>
              </w:rPr>
            </w:pPr>
          </w:p>
        </w:tc>
        <w:tc>
          <w:tcPr>
            <w:tcW w:w="3307" w:type="dxa"/>
          </w:tcPr>
          <w:p w14:paraId="1A5A9B67" w14:textId="12B57436" w:rsidR="007D390C" w:rsidRPr="00842F98" w:rsidRDefault="007D390C" w:rsidP="00974F4C">
            <w:pPr>
              <w:pStyle w:val="ListParagraph"/>
              <w:ind w:left="0"/>
              <w:rPr>
                <w:rFonts w:ascii="Arial" w:eastAsia="Times New Roman" w:hAnsi="Arial" w:cs="Arial"/>
                <w:b/>
                <w:bCs/>
                <w:color w:val="000000" w:themeColor="text1"/>
                <w:kern w:val="0"/>
                <w:sz w:val="24"/>
                <w:szCs w:val="24"/>
                <w:lang w:eastAsia="en-IN"/>
                <w14:ligatures w14:val="none"/>
              </w:rPr>
            </w:pPr>
          </w:p>
        </w:tc>
      </w:tr>
      <w:tr w:rsidR="007D390C" w:rsidRPr="00842F98" w14:paraId="685FEE38" w14:textId="77777777" w:rsidTr="00974F4C">
        <w:tc>
          <w:tcPr>
            <w:tcW w:w="3307" w:type="dxa"/>
          </w:tcPr>
          <w:p w14:paraId="5E0E7874" w14:textId="77777777" w:rsidR="007D390C" w:rsidRPr="00842F98" w:rsidRDefault="007D390C" w:rsidP="00974F4C">
            <w:pPr>
              <w:pStyle w:val="ListParagraph"/>
              <w:ind w:left="0"/>
              <w:rPr>
                <w:rFonts w:ascii="Arial" w:eastAsia="Times New Roman" w:hAnsi="Arial" w:cs="Arial"/>
                <w:color w:val="000000" w:themeColor="text1"/>
                <w:kern w:val="0"/>
                <w:sz w:val="24"/>
                <w:szCs w:val="24"/>
                <w:lang w:eastAsia="en-IN"/>
                <w14:ligatures w14:val="none"/>
              </w:rPr>
            </w:pPr>
          </w:p>
          <w:p w14:paraId="6C2FE8E2" w14:textId="77777777" w:rsidR="007D390C" w:rsidRPr="00842F98" w:rsidRDefault="007D390C" w:rsidP="00974F4C">
            <w:pPr>
              <w:pStyle w:val="ListParagraph"/>
              <w:ind w:left="0"/>
              <w:rPr>
                <w:rFonts w:ascii="Arial" w:eastAsia="Times New Roman" w:hAnsi="Arial" w:cs="Arial"/>
                <w:color w:val="000000" w:themeColor="text1"/>
                <w:kern w:val="0"/>
                <w:sz w:val="24"/>
                <w:szCs w:val="24"/>
                <w:lang w:eastAsia="en-IN"/>
                <w14:ligatures w14:val="none"/>
              </w:rPr>
            </w:pPr>
          </w:p>
          <w:p w14:paraId="050611C7" w14:textId="77777777" w:rsidR="007D390C" w:rsidRPr="00842F98" w:rsidRDefault="007D390C" w:rsidP="00974F4C">
            <w:pPr>
              <w:pStyle w:val="ListParagraph"/>
              <w:ind w:left="0"/>
              <w:rPr>
                <w:rFonts w:ascii="Arial" w:eastAsia="Times New Roman" w:hAnsi="Arial" w:cs="Arial"/>
                <w:color w:val="000000" w:themeColor="text1"/>
                <w:kern w:val="0"/>
                <w:sz w:val="24"/>
                <w:szCs w:val="24"/>
                <w:lang w:eastAsia="en-IN"/>
                <w14:ligatures w14:val="none"/>
              </w:rPr>
            </w:pPr>
          </w:p>
          <w:p w14:paraId="54E4B384" w14:textId="77777777" w:rsidR="007D390C" w:rsidRPr="00842F98" w:rsidRDefault="007D390C" w:rsidP="00974F4C">
            <w:pPr>
              <w:pStyle w:val="ListParagraph"/>
              <w:ind w:left="0"/>
              <w:rPr>
                <w:rFonts w:ascii="Arial" w:eastAsia="Times New Roman" w:hAnsi="Arial" w:cs="Arial"/>
                <w:color w:val="000000" w:themeColor="text1"/>
                <w:kern w:val="0"/>
                <w:sz w:val="24"/>
                <w:szCs w:val="24"/>
                <w:lang w:eastAsia="en-IN"/>
                <w14:ligatures w14:val="none"/>
              </w:rPr>
            </w:pPr>
          </w:p>
        </w:tc>
        <w:tc>
          <w:tcPr>
            <w:tcW w:w="3307" w:type="dxa"/>
          </w:tcPr>
          <w:p w14:paraId="64C7BFF1" w14:textId="77777777" w:rsidR="007D390C" w:rsidRPr="00842F98" w:rsidRDefault="007D390C" w:rsidP="00974F4C">
            <w:pPr>
              <w:pStyle w:val="ListParagraph"/>
              <w:ind w:left="0"/>
              <w:rPr>
                <w:rFonts w:ascii="Arial" w:eastAsia="Times New Roman" w:hAnsi="Arial" w:cs="Arial"/>
                <w:color w:val="000000" w:themeColor="text1"/>
                <w:kern w:val="0"/>
                <w:sz w:val="24"/>
                <w:szCs w:val="24"/>
                <w:lang w:eastAsia="en-IN"/>
                <w14:ligatures w14:val="none"/>
              </w:rPr>
            </w:pPr>
          </w:p>
        </w:tc>
        <w:tc>
          <w:tcPr>
            <w:tcW w:w="3307" w:type="dxa"/>
          </w:tcPr>
          <w:p w14:paraId="5E1B7D74" w14:textId="77777777" w:rsidR="007D390C" w:rsidRPr="00842F98" w:rsidRDefault="007D390C" w:rsidP="00974F4C">
            <w:pPr>
              <w:pStyle w:val="ListParagraph"/>
              <w:ind w:left="0"/>
              <w:rPr>
                <w:rFonts w:ascii="Arial" w:eastAsia="Times New Roman" w:hAnsi="Arial" w:cs="Arial"/>
                <w:color w:val="000000" w:themeColor="text1"/>
                <w:kern w:val="0"/>
                <w:sz w:val="24"/>
                <w:szCs w:val="24"/>
                <w:lang w:eastAsia="en-IN"/>
                <w14:ligatures w14:val="none"/>
              </w:rPr>
            </w:pPr>
          </w:p>
        </w:tc>
        <w:tc>
          <w:tcPr>
            <w:tcW w:w="3307" w:type="dxa"/>
          </w:tcPr>
          <w:p w14:paraId="5FA8C379" w14:textId="77777777" w:rsidR="007D390C" w:rsidRPr="00842F98" w:rsidRDefault="007D390C" w:rsidP="00974F4C">
            <w:pPr>
              <w:pStyle w:val="ListParagraph"/>
              <w:ind w:left="0"/>
              <w:rPr>
                <w:rFonts w:ascii="Arial" w:eastAsia="Times New Roman" w:hAnsi="Arial" w:cs="Arial"/>
                <w:color w:val="000000" w:themeColor="text1"/>
                <w:kern w:val="0"/>
                <w:sz w:val="24"/>
                <w:szCs w:val="24"/>
                <w:lang w:eastAsia="en-IN"/>
                <w14:ligatures w14:val="none"/>
              </w:rPr>
            </w:pPr>
          </w:p>
        </w:tc>
      </w:tr>
    </w:tbl>
    <w:p w14:paraId="4342BE73" w14:textId="77777777" w:rsidR="007D390C" w:rsidRPr="00842F98" w:rsidRDefault="007D390C" w:rsidP="007D390C">
      <w:pPr>
        <w:pStyle w:val="ListParagraph"/>
        <w:rPr>
          <w:rFonts w:ascii="Arial" w:eastAsia="Times New Roman" w:hAnsi="Arial" w:cs="Arial"/>
          <w:color w:val="000000" w:themeColor="text1"/>
          <w:kern w:val="0"/>
          <w:sz w:val="24"/>
          <w:szCs w:val="24"/>
          <w:lang w:eastAsia="en-IN"/>
          <w14:ligatures w14:val="none"/>
        </w:rPr>
      </w:pPr>
    </w:p>
    <w:p w14:paraId="72910F07" w14:textId="77777777" w:rsidR="007D390C" w:rsidRPr="00842F98" w:rsidRDefault="007D390C" w:rsidP="007D390C">
      <w:pPr>
        <w:pStyle w:val="ListParagraph"/>
        <w:rPr>
          <w:rFonts w:ascii="Arial" w:eastAsia="Times New Roman" w:hAnsi="Arial" w:cs="Arial"/>
          <w:color w:val="000000" w:themeColor="text1"/>
          <w:kern w:val="0"/>
          <w:sz w:val="24"/>
          <w:szCs w:val="24"/>
          <w:lang w:eastAsia="en-IN"/>
          <w14:ligatures w14:val="none"/>
        </w:rPr>
      </w:pPr>
    </w:p>
    <w:p w14:paraId="41FA63CC" w14:textId="77777777" w:rsidR="007D390C" w:rsidRPr="00842F98" w:rsidRDefault="007D390C" w:rsidP="007D390C">
      <w:pPr>
        <w:pStyle w:val="ListParagraph"/>
        <w:rPr>
          <w:rFonts w:ascii="Arial" w:eastAsia="Times New Roman" w:hAnsi="Arial" w:cs="Arial"/>
          <w:b/>
          <w:bCs/>
          <w:color w:val="000000" w:themeColor="text1"/>
          <w:kern w:val="0"/>
          <w:sz w:val="24"/>
          <w:szCs w:val="24"/>
          <w:lang w:eastAsia="en-IN"/>
          <w14:ligatures w14:val="none"/>
        </w:rPr>
      </w:pPr>
    </w:p>
    <w:p w14:paraId="7B079AD6" w14:textId="77777777" w:rsidR="007D390C" w:rsidRPr="00842F98" w:rsidRDefault="007D390C" w:rsidP="007D390C">
      <w:pPr>
        <w:pStyle w:val="ListParagraph"/>
        <w:rPr>
          <w:rFonts w:ascii="Arial" w:eastAsia="Times New Roman" w:hAnsi="Arial" w:cs="Arial"/>
          <w:b/>
          <w:bCs/>
          <w:color w:val="000000" w:themeColor="text1"/>
          <w:kern w:val="0"/>
          <w:sz w:val="24"/>
          <w:szCs w:val="24"/>
          <w:lang w:eastAsia="en-IN"/>
          <w14:ligatures w14:val="none"/>
        </w:rPr>
      </w:pPr>
      <w:r w:rsidRPr="00842F98">
        <w:rPr>
          <w:rFonts w:ascii="Arial" w:eastAsia="Times New Roman" w:hAnsi="Arial" w:cs="Arial"/>
          <w:b/>
          <w:bCs/>
          <w:color w:val="000000" w:themeColor="text1"/>
          <w:kern w:val="0"/>
          <w:sz w:val="24"/>
          <w:szCs w:val="24"/>
          <w:lang w:eastAsia="en-IN"/>
          <w14:ligatures w14:val="none"/>
        </w:rPr>
        <w:t>Approval from Director</w:t>
      </w:r>
    </w:p>
    <w:p w14:paraId="45A39964" w14:textId="77777777" w:rsidR="007D390C" w:rsidRPr="00842F98" w:rsidRDefault="007D390C" w:rsidP="007D390C">
      <w:pPr>
        <w:pStyle w:val="ListParagraph"/>
        <w:rPr>
          <w:rFonts w:ascii="Arial" w:eastAsia="Times New Roman" w:hAnsi="Arial" w:cs="Arial"/>
          <w:b/>
          <w:bCs/>
          <w:color w:val="000000" w:themeColor="text1"/>
          <w:kern w:val="0"/>
          <w:sz w:val="24"/>
          <w:szCs w:val="24"/>
          <w:lang w:eastAsia="en-IN"/>
          <w14:ligatures w14:val="none"/>
        </w:rPr>
      </w:pPr>
    </w:p>
    <w:p w14:paraId="7D87F706" w14:textId="77777777" w:rsidR="0027487A" w:rsidRPr="00842F98" w:rsidRDefault="0027487A" w:rsidP="007D390C">
      <w:pPr>
        <w:pStyle w:val="ListParagraph"/>
        <w:rPr>
          <w:rFonts w:ascii="Arial" w:eastAsia="Times New Roman" w:hAnsi="Arial" w:cs="Arial"/>
          <w:b/>
          <w:bCs/>
          <w:color w:val="000000" w:themeColor="text1"/>
          <w:kern w:val="0"/>
          <w:sz w:val="24"/>
          <w:szCs w:val="24"/>
          <w:lang w:eastAsia="en-IN"/>
          <w14:ligatures w14:val="none"/>
        </w:rPr>
      </w:pPr>
    </w:p>
    <w:p w14:paraId="5ECD05A0" w14:textId="77777777" w:rsidR="007D390C" w:rsidRPr="00842F98" w:rsidRDefault="007D390C" w:rsidP="007D390C">
      <w:pPr>
        <w:pStyle w:val="ListParagraph"/>
        <w:rPr>
          <w:rFonts w:ascii="Arial" w:eastAsia="Times New Roman" w:hAnsi="Arial" w:cs="Arial"/>
          <w:b/>
          <w:bCs/>
          <w:color w:val="000000" w:themeColor="text1"/>
          <w:kern w:val="0"/>
          <w:sz w:val="24"/>
          <w:szCs w:val="24"/>
          <w:lang w:eastAsia="en-IN"/>
          <w14:ligatures w14:val="none"/>
        </w:rPr>
      </w:pPr>
    </w:p>
    <w:p w14:paraId="25362CFB" w14:textId="51A67706" w:rsidR="0038587E" w:rsidRPr="00842F98" w:rsidRDefault="007D390C" w:rsidP="00BB04B7">
      <w:pPr>
        <w:pStyle w:val="ListParagraph"/>
        <w:rPr>
          <w:rFonts w:ascii="Arial" w:eastAsia="Times New Roman" w:hAnsi="Arial" w:cs="Arial"/>
          <w:b/>
          <w:bCs/>
          <w:color w:val="000000" w:themeColor="text1"/>
          <w:kern w:val="0"/>
          <w:sz w:val="36"/>
          <w:szCs w:val="36"/>
          <w:lang w:eastAsia="en-IN"/>
          <w14:ligatures w14:val="none"/>
        </w:rPr>
      </w:pPr>
      <w:r w:rsidRPr="00842F98">
        <w:rPr>
          <w:rFonts w:ascii="Arial" w:eastAsia="Times New Roman" w:hAnsi="Arial" w:cs="Arial"/>
          <w:b/>
          <w:bCs/>
          <w:color w:val="000000" w:themeColor="text1"/>
          <w:kern w:val="0"/>
          <w:sz w:val="24"/>
          <w:szCs w:val="24"/>
          <w:lang w:eastAsia="en-IN"/>
          <w14:ligatures w14:val="none"/>
        </w:rPr>
        <w:t>(After Directors approval, the registrar office will coordinate with the PI for the submission of Request for Proposal (RFP), Proforma invoice, External communication / other necessary action will be coordinated by Registrar’s Office as per Institutional guidelines)</w:t>
      </w:r>
    </w:p>
    <w:sectPr w:rsidR="0038587E" w:rsidRPr="00842F98" w:rsidSect="00090EAF">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4BF21" w14:textId="77777777" w:rsidR="00F71C19" w:rsidRDefault="00F71C19" w:rsidP="00766FA3">
      <w:pPr>
        <w:spacing w:after="0" w:line="240" w:lineRule="auto"/>
      </w:pPr>
      <w:r>
        <w:separator/>
      </w:r>
    </w:p>
  </w:endnote>
  <w:endnote w:type="continuationSeparator" w:id="0">
    <w:p w14:paraId="05D9D897" w14:textId="77777777" w:rsidR="00F71C19" w:rsidRDefault="00F71C19" w:rsidP="00766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371607"/>
      <w:docPartObj>
        <w:docPartGallery w:val="Page Numbers (Bottom of Page)"/>
        <w:docPartUnique/>
      </w:docPartObj>
    </w:sdtPr>
    <w:sdtEndPr>
      <w:rPr>
        <w:noProof/>
      </w:rPr>
    </w:sdtEndPr>
    <w:sdtContent>
      <w:p w14:paraId="1C770360" w14:textId="60BF6BA3" w:rsidR="00766FA3" w:rsidRDefault="00BB04B7">
        <w:pPr>
          <w:pStyle w:val="Footer"/>
          <w:jc w:val="center"/>
        </w:pPr>
        <w:r>
          <w:t xml:space="preserve">Page </w:t>
        </w:r>
        <w:r w:rsidR="00766FA3">
          <w:fldChar w:fldCharType="begin"/>
        </w:r>
        <w:r w:rsidR="00766FA3">
          <w:instrText xml:space="preserve"> PAGE   \* MERGEFORMAT </w:instrText>
        </w:r>
        <w:r w:rsidR="00766FA3">
          <w:fldChar w:fldCharType="separate"/>
        </w:r>
        <w:r w:rsidR="00B109B0">
          <w:rPr>
            <w:noProof/>
          </w:rPr>
          <w:t>7</w:t>
        </w:r>
        <w:r w:rsidR="00766FA3">
          <w:rPr>
            <w:noProof/>
          </w:rPr>
          <w:fldChar w:fldCharType="end"/>
        </w:r>
        <w:r>
          <w:rPr>
            <w:noProof/>
          </w:rPr>
          <w:t xml:space="preserve"> of 6</w:t>
        </w:r>
      </w:p>
    </w:sdtContent>
  </w:sdt>
  <w:p w14:paraId="0A82CD3A" w14:textId="77777777" w:rsidR="00766FA3" w:rsidRDefault="00766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16D4E" w14:textId="77777777" w:rsidR="00F71C19" w:rsidRDefault="00F71C19" w:rsidP="00766FA3">
      <w:pPr>
        <w:spacing w:after="0" w:line="240" w:lineRule="auto"/>
      </w:pPr>
      <w:r>
        <w:separator/>
      </w:r>
    </w:p>
  </w:footnote>
  <w:footnote w:type="continuationSeparator" w:id="0">
    <w:p w14:paraId="1F957CD2" w14:textId="77777777" w:rsidR="00F71C19" w:rsidRDefault="00F71C19" w:rsidP="00766F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5CEF"/>
    <w:multiLevelType w:val="multilevel"/>
    <w:tmpl w:val="426E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E0250B"/>
    <w:multiLevelType w:val="hybridMultilevel"/>
    <w:tmpl w:val="8A6E0F12"/>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15:restartNumberingAfterBreak="0">
    <w:nsid w:val="21CF4AE8"/>
    <w:multiLevelType w:val="hybridMultilevel"/>
    <w:tmpl w:val="D3469C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CE334E3"/>
    <w:multiLevelType w:val="multilevel"/>
    <w:tmpl w:val="426E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3622DC"/>
    <w:multiLevelType w:val="multilevel"/>
    <w:tmpl w:val="426E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8F6C46"/>
    <w:multiLevelType w:val="hybridMultilevel"/>
    <w:tmpl w:val="0FA2378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57E12333"/>
    <w:multiLevelType w:val="multilevel"/>
    <w:tmpl w:val="426E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056346"/>
    <w:multiLevelType w:val="multilevel"/>
    <w:tmpl w:val="76168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A420FF"/>
    <w:multiLevelType w:val="multilevel"/>
    <w:tmpl w:val="426E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C7554C"/>
    <w:multiLevelType w:val="hybridMultilevel"/>
    <w:tmpl w:val="414EA4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7D8641FE"/>
    <w:multiLevelType w:val="hybridMultilevel"/>
    <w:tmpl w:val="2F843C8E"/>
    <w:lvl w:ilvl="0" w:tplc="33221198">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num w:numId="1" w16cid:durableId="842814225">
    <w:abstractNumId w:val="7"/>
  </w:num>
  <w:num w:numId="2" w16cid:durableId="1383014508">
    <w:abstractNumId w:val="3"/>
  </w:num>
  <w:num w:numId="3" w16cid:durableId="1336959796">
    <w:abstractNumId w:val="8"/>
  </w:num>
  <w:num w:numId="4" w16cid:durableId="1381131427">
    <w:abstractNumId w:val="1"/>
  </w:num>
  <w:num w:numId="5" w16cid:durableId="800079837">
    <w:abstractNumId w:val="6"/>
  </w:num>
  <w:num w:numId="6" w16cid:durableId="684555418">
    <w:abstractNumId w:val="4"/>
  </w:num>
  <w:num w:numId="7" w16cid:durableId="2042198594">
    <w:abstractNumId w:val="0"/>
  </w:num>
  <w:num w:numId="8" w16cid:durableId="1504974911">
    <w:abstractNumId w:val="9"/>
  </w:num>
  <w:num w:numId="9" w16cid:durableId="415320479">
    <w:abstractNumId w:val="2"/>
  </w:num>
  <w:num w:numId="10" w16cid:durableId="1349794395">
    <w:abstractNumId w:val="10"/>
  </w:num>
  <w:num w:numId="11" w16cid:durableId="4408752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rQAYmNTS0MLE3MzIyUdpeDU4uLM/DyQAkPjWgBejgLWLQAAAA=="/>
  </w:docVars>
  <w:rsids>
    <w:rsidRoot w:val="00064A80"/>
    <w:rsid w:val="00005F38"/>
    <w:rsid w:val="00023868"/>
    <w:rsid w:val="0002692C"/>
    <w:rsid w:val="0005074E"/>
    <w:rsid w:val="00064A80"/>
    <w:rsid w:val="00090EAF"/>
    <w:rsid w:val="000E32D1"/>
    <w:rsid w:val="0011783A"/>
    <w:rsid w:val="00130CDC"/>
    <w:rsid w:val="001F74F8"/>
    <w:rsid w:val="00220EE5"/>
    <w:rsid w:val="0027487A"/>
    <w:rsid w:val="002807C1"/>
    <w:rsid w:val="002A0890"/>
    <w:rsid w:val="003049BD"/>
    <w:rsid w:val="00327DFA"/>
    <w:rsid w:val="00370FF0"/>
    <w:rsid w:val="003829F6"/>
    <w:rsid w:val="003845E6"/>
    <w:rsid w:val="0038587E"/>
    <w:rsid w:val="003A0AB0"/>
    <w:rsid w:val="003F097E"/>
    <w:rsid w:val="004179A5"/>
    <w:rsid w:val="00435E38"/>
    <w:rsid w:val="00456512"/>
    <w:rsid w:val="0049393B"/>
    <w:rsid w:val="004B2D00"/>
    <w:rsid w:val="004B6CCB"/>
    <w:rsid w:val="004B7753"/>
    <w:rsid w:val="004C7507"/>
    <w:rsid w:val="004F7D39"/>
    <w:rsid w:val="0051430C"/>
    <w:rsid w:val="00532AB8"/>
    <w:rsid w:val="00544332"/>
    <w:rsid w:val="005626A9"/>
    <w:rsid w:val="005658C3"/>
    <w:rsid w:val="005A7236"/>
    <w:rsid w:val="00612BAC"/>
    <w:rsid w:val="0065350D"/>
    <w:rsid w:val="006760D6"/>
    <w:rsid w:val="0068561A"/>
    <w:rsid w:val="006C518D"/>
    <w:rsid w:val="00723590"/>
    <w:rsid w:val="00730435"/>
    <w:rsid w:val="00753DD5"/>
    <w:rsid w:val="007652C3"/>
    <w:rsid w:val="00766FA3"/>
    <w:rsid w:val="00775F66"/>
    <w:rsid w:val="00790F4A"/>
    <w:rsid w:val="007D390C"/>
    <w:rsid w:val="00814283"/>
    <w:rsid w:val="00814655"/>
    <w:rsid w:val="00822B09"/>
    <w:rsid w:val="00842F98"/>
    <w:rsid w:val="008622A3"/>
    <w:rsid w:val="008A5993"/>
    <w:rsid w:val="00915517"/>
    <w:rsid w:val="0093008C"/>
    <w:rsid w:val="00940F8D"/>
    <w:rsid w:val="00951045"/>
    <w:rsid w:val="00953E9D"/>
    <w:rsid w:val="00961249"/>
    <w:rsid w:val="009617B0"/>
    <w:rsid w:val="00965853"/>
    <w:rsid w:val="009D1216"/>
    <w:rsid w:val="00A267EE"/>
    <w:rsid w:val="00A32694"/>
    <w:rsid w:val="00A93E4F"/>
    <w:rsid w:val="00AA33AC"/>
    <w:rsid w:val="00AA4909"/>
    <w:rsid w:val="00AA65E1"/>
    <w:rsid w:val="00AC20AE"/>
    <w:rsid w:val="00B109B0"/>
    <w:rsid w:val="00B66778"/>
    <w:rsid w:val="00B66FAA"/>
    <w:rsid w:val="00B73AB5"/>
    <w:rsid w:val="00B90B41"/>
    <w:rsid w:val="00B91C20"/>
    <w:rsid w:val="00BA2A96"/>
    <w:rsid w:val="00BB04B7"/>
    <w:rsid w:val="00BB308E"/>
    <w:rsid w:val="00BF1A86"/>
    <w:rsid w:val="00BF2EF8"/>
    <w:rsid w:val="00C225A2"/>
    <w:rsid w:val="00C5402A"/>
    <w:rsid w:val="00C64C8F"/>
    <w:rsid w:val="00C73C4D"/>
    <w:rsid w:val="00CF5396"/>
    <w:rsid w:val="00D05150"/>
    <w:rsid w:val="00D101C5"/>
    <w:rsid w:val="00D43A08"/>
    <w:rsid w:val="00D43CA6"/>
    <w:rsid w:val="00D44F39"/>
    <w:rsid w:val="00DA699B"/>
    <w:rsid w:val="00DC01C6"/>
    <w:rsid w:val="00DC4779"/>
    <w:rsid w:val="00DF693B"/>
    <w:rsid w:val="00E065A3"/>
    <w:rsid w:val="00E07C97"/>
    <w:rsid w:val="00E216F6"/>
    <w:rsid w:val="00E63C13"/>
    <w:rsid w:val="00E67215"/>
    <w:rsid w:val="00E907B9"/>
    <w:rsid w:val="00EB0913"/>
    <w:rsid w:val="00F070A8"/>
    <w:rsid w:val="00F3347E"/>
    <w:rsid w:val="00F419DF"/>
    <w:rsid w:val="00F64C45"/>
    <w:rsid w:val="00F71C19"/>
    <w:rsid w:val="00FC36B7"/>
    <w:rsid w:val="00FD5720"/>
    <w:rsid w:val="00FE0398"/>
    <w:rsid w:val="00FE4E96"/>
    <w:rsid w:val="00FE7492"/>
    <w:rsid w:val="00FE75E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DA42C"/>
  <w15:chartTrackingRefBased/>
  <w15:docId w15:val="{514AF178-6592-4826-A8A0-7DD2B8EF7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74F8"/>
    <w:pPr>
      <w:ind w:left="720"/>
      <w:contextualSpacing/>
    </w:pPr>
  </w:style>
  <w:style w:type="table" w:styleId="TableGrid">
    <w:name w:val="Table Grid"/>
    <w:basedOn w:val="TableNormal"/>
    <w:uiPriority w:val="39"/>
    <w:rsid w:val="001F7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2EF8"/>
    <w:rPr>
      <w:color w:val="0000FF"/>
      <w:u w:val="single"/>
    </w:rPr>
  </w:style>
  <w:style w:type="character" w:customStyle="1" w:styleId="UnresolvedMention1">
    <w:name w:val="Unresolved Mention1"/>
    <w:basedOn w:val="DefaultParagraphFont"/>
    <w:uiPriority w:val="99"/>
    <w:semiHidden/>
    <w:unhideWhenUsed/>
    <w:rsid w:val="00BF2EF8"/>
    <w:rPr>
      <w:color w:val="605E5C"/>
      <w:shd w:val="clear" w:color="auto" w:fill="E1DFDD"/>
    </w:rPr>
  </w:style>
  <w:style w:type="paragraph" w:styleId="Header">
    <w:name w:val="header"/>
    <w:basedOn w:val="Normal"/>
    <w:link w:val="HeaderChar"/>
    <w:uiPriority w:val="99"/>
    <w:unhideWhenUsed/>
    <w:rsid w:val="00766F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6FA3"/>
  </w:style>
  <w:style w:type="paragraph" w:styleId="Footer">
    <w:name w:val="footer"/>
    <w:basedOn w:val="Normal"/>
    <w:link w:val="FooterChar"/>
    <w:uiPriority w:val="99"/>
    <w:unhideWhenUsed/>
    <w:rsid w:val="00766F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6FA3"/>
  </w:style>
  <w:style w:type="paragraph" w:styleId="BalloonText">
    <w:name w:val="Balloon Text"/>
    <w:basedOn w:val="Normal"/>
    <w:link w:val="BalloonTextChar"/>
    <w:uiPriority w:val="99"/>
    <w:semiHidden/>
    <w:unhideWhenUsed/>
    <w:rsid w:val="000269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692C"/>
    <w:rPr>
      <w:rFonts w:ascii="Segoe UI" w:hAnsi="Segoe UI" w:cs="Segoe UI"/>
      <w:sz w:val="18"/>
      <w:szCs w:val="18"/>
    </w:rPr>
  </w:style>
  <w:style w:type="character" w:styleId="CommentReference">
    <w:name w:val="annotation reference"/>
    <w:basedOn w:val="DefaultParagraphFont"/>
    <w:uiPriority w:val="99"/>
    <w:semiHidden/>
    <w:unhideWhenUsed/>
    <w:rsid w:val="00435E38"/>
    <w:rPr>
      <w:sz w:val="16"/>
      <w:szCs w:val="16"/>
    </w:rPr>
  </w:style>
  <w:style w:type="paragraph" w:styleId="CommentText">
    <w:name w:val="annotation text"/>
    <w:basedOn w:val="Normal"/>
    <w:link w:val="CommentTextChar"/>
    <w:uiPriority w:val="99"/>
    <w:semiHidden/>
    <w:unhideWhenUsed/>
    <w:rsid w:val="00435E38"/>
    <w:pPr>
      <w:spacing w:line="240" w:lineRule="auto"/>
    </w:pPr>
    <w:rPr>
      <w:sz w:val="20"/>
      <w:szCs w:val="20"/>
    </w:rPr>
  </w:style>
  <w:style w:type="character" w:customStyle="1" w:styleId="CommentTextChar">
    <w:name w:val="Comment Text Char"/>
    <w:basedOn w:val="DefaultParagraphFont"/>
    <w:link w:val="CommentText"/>
    <w:uiPriority w:val="99"/>
    <w:semiHidden/>
    <w:rsid w:val="00435E38"/>
    <w:rPr>
      <w:sz w:val="20"/>
      <w:szCs w:val="20"/>
    </w:rPr>
  </w:style>
  <w:style w:type="paragraph" w:styleId="CommentSubject">
    <w:name w:val="annotation subject"/>
    <w:basedOn w:val="CommentText"/>
    <w:next w:val="CommentText"/>
    <w:link w:val="CommentSubjectChar"/>
    <w:uiPriority w:val="99"/>
    <w:semiHidden/>
    <w:unhideWhenUsed/>
    <w:rsid w:val="00435E38"/>
    <w:rPr>
      <w:b/>
      <w:bCs/>
    </w:rPr>
  </w:style>
  <w:style w:type="character" w:customStyle="1" w:styleId="CommentSubjectChar">
    <w:name w:val="Comment Subject Char"/>
    <w:basedOn w:val="CommentTextChar"/>
    <w:link w:val="CommentSubject"/>
    <w:uiPriority w:val="99"/>
    <w:semiHidden/>
    <w:rsid w:val="00435E38"/>
    <w:rPr>
      <w:b/>
      <w:bCs/>
      <w:sz w:val="20"/>
      <w:szCs w:val="20"/>
    </w:rPr>
  </w:style>
  <w:style w:type="paragraph" w:styleId="Revision">
    <w:name w:val="Revision"/>
    <w:hidden/>
    <w:uiPriority w:val="99"/>
    <w:semiHidden/>
    <w:rsid w:val="005443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39118">
      <w:bodyDiv w:val="1"/>
      <w:marLeft w:val="0"/>
      <w:marRight w:val="0"/>
      <w:marTop w:val="0"/>
      <w:marBottom w:val="0"/>
      <w:divBdr>
        <w:top w:val="none" w:sz="0" w:space="0" w:color="auto"/>
        <w:left w:val="none" w:sz="0" w:space="0" w:color="auto"/>
        <w:bottom w:val="none" w:sz="0" w:space="0" w:color="auto"/>
        <w:right w:val="none" w:sz="0" w:space="0" w:color="auto"/>
      </w:divBdr>
      <w:divsChild>
        <w:div w:id="1296834610">
          <w:marLeft w:val="0"/>
          <w:marRight w:val="0"/>
          <w:marTop w:val="0"/>
          <w:marBottom w:val="0"/>
          <w:divBdr>
            <w:top w:val="none" w:sz="0" w:space="0" w:color="auto"/>
            <w:left w:val="none" w:sz="0" w:space="0" w:color="auto"/>
            <w:bottom w:val="none" w:sz="0" w:space="0" w:color="auto"/>
            <w:right w:val="none" w:sz="0" w:space="0" w:color="auto"/>
          </w:divBdr>
        </w:div>
        <w:div w:id="1064791372">
          <w:marLeft w:val="0"/>
          <w:marRight w:val="0"/>
          <w:marTop w:val="0"/>
          <w:marBottom w:val="0"/>
          <w:divBdr>
            <w:top w:val="none" w:sz="0" w:space="0" w:color="auto"/>
            <w:left w:val="none" w:sz="0" w:space="0" w:color="auto"/>
            <w:bottom w:val="none" w:sz="0" w:space="0" w:color="auto"/>
            <w:right w:val="none" w:sz="0" w:space="0" w:color="auto"/>
          </w:divBdr>
        </w:div>
        <w:div w:id="702554452">
          <w:marLeft w:val="0"/>
          <w:marRight w:val="0"/>
          <w:marTop w:val="0"/>
          <w:marBottom w:val="0"/>
          <w:divBdr>
            <w:top w:val="none" w:sz="0" w:space="0" w:color="auto"/>
            <w:left w:val="none" w:sz="0" w:space="0" w:color="auto"/>
            <w:bottom w:val="none" w:sz="0" w:space="0" w:color="auto"/>
            <w:right w:val="none" w:sz="0" w:space="0" w:color="auto"/>
          </w:divBdr>
        </w:div>
        <w:div w:id="589312340">
          <w:marLeft w:val="0"/>
          <w:marRight w:val="0"/>
          <w:marTop w:val="0"/>
          <w:marBottom w:val="0"/>
          <w:divBdr>
            <w:top w:val="none" w:sz="0" w:space="0" w:color="auto"/>
            <w:left w:val="none" w:sz="0" w:space="0" w:color="auto"/>
            <w:bottom w:val="none" w:sz="0" w:space="0" w:color="auto"/>
            <w:right w:val="none" w:sz="0" w:space="0" w:color="auto"/>
          </w:divBdr>
        </w:div>
      </w:divsChild>
    </w:div>
    <w:div w:id="970595782">
      <w:bodyDiv w:val="1"/>
      <w:marLeft w:val="0"/>
      <w:marRight w:val="0"/>
      <w:marTop w:val="0"/>
      <w:marBottom w:val="0"/>
      <w:divBdr>
        <w:top w:val="none" w:sz="0" w:space="0" w:color="auto"/>
        <w:left w:val="none" w:sz="0" w:space="0" w:color="auto"/>
        <w:bottom w:val="none" w:sz="0" w:space="0" w:color="auto"/>
        <w:right w:val="none" w:sz="0" w:space="0" w:color="auto"/>
      </w:divBdr>
      <w:divsChild>
        <w:div w:id="1037122479">
          <w:marLeft w:val="0"/>
          <w:marRight w:val="0"/>
          <w:marTop w:val="0"/>
          <w:marBottom w:val="0"/>
          <w:divBdr>
            <w:top w:val="none" w:sz="0" w:space="0" w:color="auto"/>
            <w:left w:val="none" w:sz="0" w:space="0" w:color="auto"/>
            <w:bottom w:val="none" w:sz="0" w:space="0" w:color="auto"/>
            <w:right w:val="none" w:sz="0" w:space="0" w:color="auto"/>
          </w:divBdr>
        </w:div>
        <w:div w:id="869151344">
          <w:marLeft w:val="0"/>
          <w:marRight w:val="0"/>
          <w:marTop w:val="0"/>
          <w:marBottom w:val="0"/>
          <w:divBdr>
            <w:top w:val="none" w:sz="0" w:space="0" w:color="auto"/>
            <w:left w:val="none" w:sz="0" w:space="0" w:color="auto"/>
            <w:bottom w:val="none" w:sz="0" w:space="0" w:color="auto"/>
            <w:right w:val="none" w:sz="0" w:space="0" w:color="auto"/>
          </w:divBdr>
        </w:div>
        <w:div w:id="416827653">
          <w:marLeft w:val="0"/>
          <w:marRight w:val="0"/>
          <w:marTop w:val="0"/>
          <w:marBottom w:val="0"/>
          <w:divBdr>
            <w:top w:val="none" w:sz="0" w:space="0" w:color="auto"/>
            <w:left w:val="none" w:sz="0" w:space="0" w:color="auto"/>
            <w:bottom w:val="none" w:sz="0" w:space="0" w:color="auto"/>
            <w:right w:val="none" w:sz="0" w:space="0" w:color="auto"/>
          </w:divBdr>
        </w:div>
        <w:div w:id="1632515671">
          <w:marLeft w:val="0"/>
          <w:marRight w:val="0"/>
          <w:marTop w:val="0"/>
          <w:marBottom w:val="0"/>
          <w:divBdr>
            <w:top w:val="none" w:sz="0" w:space="0" w:color="auto"/>
            <w:left w:val="none" w:sz="0" w:space="0" w:color="auto"/>
            <w:bottom w:val="none" w:sz="0" w:space="0" w:color="auto"/>
            <w:right w:val="none" w:sz="0" w:space="0" w:color="auto"/>
          </w:divBdr>
        </w:div>
      </w:divsChild>
    </w:div>
    <w:div w:id="1023285957">
      <w:bodyDiv w:val="1"/>
      <w:marLeft w:val="0"/>
      <w:marRight w:val="0"/>
      <w:marTop w:val="0"/>
      <w:marBottom w:val="0"/>
      <w:divBdr>
        <w:top w:val="none" w:sz="0" w:space="0" w:color="auto"/>
        <w:left w:val="none" w:sz="0" w:space="0" w:color="auto"/>
        <w:bottom w:val="none" w:sz="0" w:space="0" w:color="auto"/>
        <w:right w:val="none" w:sz="0" w:space="0" w:color="auto"/>
      </w:divBdr>
      <w:divsChild>
        <w:div w:id="2092045608">
          <w:marLeft w:val="0"/>
          <w:marRight w:val="0"/>
          <w:marTop w:val="0"/>
          <w:marBottom w:val="0"/>
          <w:divBdr>
            <w:top w:val="none" w:sz="0" w:space="0" w:color="auto"/>
            <w:left w:val="none" w:sz="0" w:space="0" w:color="auto"/>
            <w:bottom w:val="none" w:sz="0" w:space="0" w:color="auto"/>
            <w:right w:val="none" w:sz="0" w:space="0" w:color="auto"/>
          </w:divBdr>
        </w:div>
        <w:div w:id="918753534">
          <w:marLeft w:val="0"/>
          <w:marRight w:val="0"/>
          <w:marTop w:val="0"/>
          <w:marBottom w:val="0"/>
          <w:divBdr>
            <w:top w:val="none" w:sz="0" w:space="0" w:color="auto"/>
            <w:left w:val="none" w:sz="0" w:space="0" w:color="auto"/>
            <w:bottom w:val="none" w:sz="0" w:space="0" w:color="auto"/>
            <w:right w:val="none" w:sz="0" w:space="0" w:color="auto"/>
          </w:divBdr>
        </w:div>
        <w:div w:id="1899709745">
          <w:marLeft w:val="0"/>
          <w:marRight w:val="0"/>
          <w:marTop w:val="0"/>
          <w:marBottom w:val="0"/>
          <w:divBdr>
            <w:top w:val="none" w:sz="0" w:space="0" w:color="auto"/>
            <w:left w:val="none" w:sz="0" w:space="0" w:color="auto"/>
            <w:bottom w:val="none" w:sz="0" w:space="0" w:color="auto"/>
            <w:right w:val="none" w:sz="0" w:space="0" w:color="auto"/>
          </w:divBdr>
        </w:div>
        <w:div w:id="2018075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708AD-3CEF-46A7-8002-75A313DB7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680</Words>
  <Characters>3854</Characters>
  <Application>Microsoft Office Word</Application>
  <DocSecurity>0</DocSecurity>
  <Lines>137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Rakesh Tekade</dc:creator>
  <cp:keywords/>
  <dc:description/>
  <cp:lastModifiedBy>Dr. Rakesh Tekade</cp:lastModifiedBy>
  <cp:revision>19</cp:revision>
  <cp:lastPrinted>2023-07-13T06:09:00Z</cp:lastPrinted>
  <dcterms:created xsi:type="dcterms:W3CDTF">2023-06-02T12:22:00Z</dcterms:created>
  <dcterms:modified xsi:type="dcterms:W3CDTF">2023-07-13T06:10:00Z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cfe55652fd8f3e7c98b5998517ff5e6ee49752fa14c3e7f365d37313f96420c6</vt:lpwstr>
  </property>
</Properties>
</file>